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7CAE7E" w14:textId="77777777" w:rsidR="0019553C" w:rsidRDefault="00000000">
      <w:pPr>
        <w:pStyle w:val="Title"/>
      </w:pPr>
      <w:r>
        <w:t>INSTRUMEN</w:t>
      </w:r>
      <w:r>
        <w:rPr>
          <w:spacing w:val="-7"/>
        </w:rPr>
        <w:t xml:space="preserve"> </w:t>
      </w:r>
      <w:r>
        <w:t>WAWANCARA</w:t>
      </w:r>
      <w:r>
        <w:rPr>
          <w:spacing w:val="-4"/>
        </w:rPr>
        <w:t xml:space="preserve"> GURU</w:t>
      </w:r>
    </w:p>
    <w:p w14:paraId="421DB242" w14:textId="6DA5421E" w:rsidR="00F37688" w:rsidRDefault="00000000" w:rsidP="00F37688">
      <w:pPr>
        <w:pStyle w:val="BodyText"/>
        <w:tabs>
          <w:tab w:val="left" w:pos="2981"/>
        </w:tabs>
        <w:spacing w:before="180"/>
        <w:ind w:left="100"/>
      </w:pPr>
      <w:r>
        <w:rPr>
          <w:spacing w:val="-2"/>
        </w:rPr>
        <w:t>Narasumber</w:t>
      </w:r>
      <w:r>
        <w:tab/>
      </w:r>
      <w:r>
        <w:rPr>
          <w:spacing w:val="-10"/>
        </w:rPr>
        <w:t>:</w:t>
      </w:r>
      <w:r w:rsidR="00F37688">
        <w:rPr>
          <w:spacing w:val="-10"/>
        </w:rPr>
        <w:t xml:space="preserve"> Guru/Ustadzah</w:t>
      </w:r>
    </w:p>
    <w:p w14:paraId="1E0BAC92" w14:textId="401EB6D7" w:rsidR="0019553C" w:rsidRDefault="00000000" w:rsidP="00F37688">
      <w:pPr>
        <w:pStyle w:val="BodyText"/>
        <w:tabs>
          <w:tab w:val="left" w:pos="2981"/>
        </w:tabs>
        <w:spacing w:before="180"/>
        <w:ind w:left="100"/>
        <w:rPr>
          <w:spacing w:val="-10"/>
        </w:rPr>
      </w:pPr>
      <w:r>
        <w:t>Tempat</w:t>
      </w:r>
      <w:r>
        <w:rPr>
          <w:spacing w:val="-1"/>
        </w:rPr>
        <w:t xml:space="preserve"> </w:t>
      </w:r>
      <w:r>
        <w:rPr>
          <w:spacing w:val="-2"/>
        </w:rPr>
        <w:t>wawancara</w:t>
      </w:r>
      <w:r>
        <w:tab/>
      </w:r>
      <w:r>
        <w:rPr>
          <w:spacing w:val="-10"/>
        </w:rPr>
        <w:t>:</w:t>
      </w:r>
      <w:r w:rsidR="00F37688">
        <w:rPr>
          <w:spacing w:val="-10"/>
        </w:rPr>
        <w:t xml:space="preserve"> SD Islam Al-Chusnaini</w:t>
      </w:r>
    </w:p>
    <w:p w14:paraId="0C404420" w14:textId="77777777" w:rsidR="00F37688" w:rsidRDefault="00F37688" w:rsidP="00F37688">
      <w:pPr>
        <w:pStyle w:val="BodyText"/>
        <w:tabs>
          <w:tab w:val="left" w:pos="2981"/>
        </w:tabs>
        <w:spacing w:before="180"/>
        <w:ind w:left="100"/>
        <w:rPr>
          <w:spacing w:val="-10"/>
        </w:rPr>
      </w:pPr>
    </w:p>
    <w:p w14:paraId="54E6CA04" w14:textId="77777777" w:rsidR="00F37688" w:rsidRDefault="00F37688" w:rsidP="00F37688">
      <w:pPr>
        <w:pStyle w:val="BodyText"/>
        <w:tabs>
          <w:tab w:val="left" w:pos="2981"/>
        </w:tabs>
        <w:spacing w:before="180"/>
        <w:ind w:left="100"/>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2"/>
        <w:gridCol w:w="3253"/>
        <w:gridCol w:w="5194"/>
      </w:tblGrid>
      <w:tr w:rsidR="0019553C" w14:paraId="1965F4A7" w14:textId="77777777">
        <w:trPr>
          <w:trHeight w:val="413"/>
        </w:trPr>
        <w:tc>
          <w:tcPr>
            <w:tcW w:w="572" w:type="dxa"/>
          </w:tcPr>
          <w:p w14:paraId="40E80CFE" w14:textId="77777777" w:rsidR="0019553C" w:rsidRDefault="00000000">
            <w:pPr>
              <w:pStyle w:val="TableParagraph"/>
              <w:spacing w:line="275" w:lineRule="exact"/>
              <w:ind w:left="4"/>
              <w:jc w:val="center"/>
              <w:rPr>
                <w:sz w:val="24"/>
              </w:rPr>
            </w:pPr>
            <w:r>
              <w:rPr>
                <w:spacing w:val="-5"/>
                <w:sz w:val="24"/>
              </w:rPr>
              <w:t>No.</w:t>
            </w:r>
          </w:p>
        </w:tc>
        <w:tc>
          <w:tcPr>
            <w:tcW w:w="3253" w:type="dxa"/>
          </w:tcPr>
          <w:p w14:paraId="21474FB5" w14:textId="77777777" w:rsidR="0019553C" w:rsidRDefault="00000000">
            <w:pPr>
              <w:pStyle w:val="TableParagraph"/>
              <w:spacing w:line="275" w:lineRule="exact"/>
              <w:ind w:left="1091"/>
              <w:rPr>
                <w:sz w:val="24"/>
              </w:rPr>
            </w:pPr>
            <w:r>
              <w:rPr>
                <w:spacing w:val="-2"/>
                <w:sz w:val="24"/>
              </w:rPr>
              <w:t>Pertanyaan</w:t>
            </w:r>
          </w:p>
        </w:tc>
        <w:tc>
          <w:tcPr>
            <w:tcW w:w="5194" w:type="dxa"/>
          </w:tcPr>
          <w:p w14:paraId="47C987A7" w14:textId="77777777" w:rsidR="0019553C" w:rsidRDefault="00000000">
            <w:pPr>
              <w:pStyle w:val="TableParagraph"/>
              <w:spacing w:line="275" w:lineRule="exact"/>
              <w:ind w:left="3"/>
              <w:jc w:val="center"/>
              <w:rPr>
                <w:sz w:val="24"/>
              </w:rPr>
            </w:pPr>
            <w:r>
              <w:rPr>
                <w:spacing w:val="-2"/>
                <w:sz w:val="24"/>
              </w:rPr>
              <w:t>Jawaban</w:t>
            </w:r>
          </w:p>
        </w:tc>
      </w:tr>
      <w:tr w:rsidR="0019553C" w14:paraId="3D08C0D5" w14:textId="77777777">
        <w:trPr>
          <w:trHeight w:val="1654"/>
        </w:trPr>
        <w:tc>
          <w:tcPr>
            <w:tcW w:w="572" w:type="dxa"/>
          </w:tcPr>
          <w:p w14:paraId="77675C1E" w14:textId="77777777" w:rsidR="0019553C" w:rsidRDefault="00000000">
            <w:pPr>
              <w:pStyle w:val="TableParagraph"/>
              <w:spacing w:line="275" w:lineRule="exact"/>
              <w:ind w:left="4" w:right="4"/>
              <w:jc w:val="center"/>
              <w:rPr>
                <w:sz w:val="24"/>
              </w:rPr>
            </w:pPr>
            <w:r>
              <w:rPr>
                <w:spacing w:val="-5"/>
                <w:sz w:val="24"/>
              </w:rPr>
              <w:t>1.</w:t>
            </w:r>
          </w:p>
        </w:tc>
        <w:tc>
          <w:tcPr>
            <w:tcW w:w="3253" w:type="dxa"/>
          </w:tcPr>
          <w:p w14:paraId="3BAC9DF4" w14:textId="4740398D" w:rsidR="0019553C" w:rsidRPr="00F37688" w:rsidRDefault="00000000" w:rsidP="00F37688">
            <w:pPr>
              <w:pStyle w:val="TableParagraph"/>
              <w:spacing w:line="360" w:lineRule="auto"/>
              <w:ind w:right="94"/>
              <w:jc w:val="both"/>
              <w:rPr>
                <w:iCs/>
                <w:sz w:val="24"/>
                <w:lang w:val="en-US"/>
              </w:rPr>
            </w:pPr>
            <w:r>
              <w:rPr>
                <w:sz w:val="24"/>
              </w:rPr>
              <w:t>Bagaimna cara Bapak / Ibu untuk mengidentifikasi dalam memberi</w:t>
            </w:r>
            <w:r>
              <w:rPr>
                <w:spacing w:val="67"/>
                <w:w w:val="150"/>
                <w:sz w:val="24"/>
              </w:rPr>
              <w:t xml:space="preserve"> </w:t>
            </w:r>
            <w:r>
              <w:rPr>
                <w:sz w:val="24"/>
              </w:rPr>
              <w:t>pemahaman</w:t>
            </w:r>
            <w:r w:rsidR="00F37688">
              <w:rPr>
                <w:spacing w:val="71"/>
                <w:w w:val="150"/>
                <w:sz w:val="24"/>
              </w:rPr>
              <w:t xml:space="preserve"> </w:t>
            </w:r>
            <w:r w:rsidR="00F37688" w:rsidRPr="00F37688">
              <w:t>pembentukan</w:t>
            </w:r>
            <w:r w:rsidR="00F37688">
              <w:rPr>
                <w:iCs/>
                <w:sz w:val="24"/>
                <w:lang w:val="en-US"/>
              </w:rPr>
              <w:t xml:space="preserve"> </w:t>
            </w:r>
            <w:r w:rsidR="0083116F">
              <w:rPr>
                <w:iCs/>
                <w:sz w:val="24"/>
                <w:lang w:val="en-US"/>
              </w:rPr>
              <w:t>karakter</w:t>
            </w:r>
            <w:r w:rsidR="005F1A49">
              <w:rPr>
                <w:i/>
                <w:spacing w:val="-1"/>
                <w:sz w:val="24"/>
              </w:rPr>
              <w:t xml:space="preserve"> </w:t>
            </w:r>
            <w:r w:rsidR="005F1A49" w:rsidRPr="005F1A49">
              <w:rPr>
                <w:iCs/>
                <w:spacing w:val="-1"/>
                <w:sz w:val="24"/>
              </w:rPr>
              <w:t>mulia</w:t>
            </w:r>
            <w:r w:rsidR="005F1A49">
              <w:rPr>
                <w:i/>
                <w:spacing w:val="-1"/>
                <w:sz w:val="24"/>
              </w:rPr>
              <w:t xml:space="preserve"> </w:t>
            </w:r>
            <w:r w:rsidR="0083116F">
              <w:rPr>
                <w:sz w:val="24"/>
              </w:rPr>
              <w:t>ke</w:t>
            </w:r>
            <w:r w:rsidR="0083116F">
              <w:rPr>
                <w:sz w:val="24"/>
                <w:lang w:val="en-US"/>
              </w:rPr>
              <w:t>pada</w:t>
            </w:r>
            <w:r w:rsidR="0083116F">
              <w:rPr>
                <w:spacing w:val="-1"/>
                <w:sz w:val="24"/>
              </w:rPr>
              <w:t xml:space="preserve"> </w:t>
            </w:r>
            <w:r w:rsidR="0083116F">
              <w:rPr>
                <w:sz w:val="24"/>
              </w:rPr>
              <w:t>peserta</w:t>
            </w:r>
            <w:r w:rsidR="0083116F">
              <w:rPr>
                <w:spacing w:val="-1"/>
                <w:sz w:val="24"/>
              </w:rPr>
              <w:t xml:space="preserve"> </w:t>
            </w:r>
            <w:r w:rsidR="0083116F">
              <w:rPr>
                <w:spacing w:val="-2"/>
                <w:sz w:val="24"/>
              </w:rPr>
              <w:t>didik?</w:t>
            </w:r>
          </w:p>
        </w:tc>
        <w:tc>
          <w:tcPr>
            <w:tcW w:w="5194" w:type="dxa"/>
          </w:tcPr>
          <w:p w14:paraId="683464B7" w14:textId="139DD0E3" w:rsidR="0019553C" w:rsidRDefault="00B6738D" w:rsidP="00F0570B">
            <w:pPr>
              <w:pStyle w:val="TableParagraph"/>
              <w:ind w:left="104"/>
              <w:rPr>
                <w:sz w:val="24"/>
              </w:rPr>
            </w:pPr>
            <w:r>
              <w:rPr>
                <w:sz w:val="24"/>
              </w:rPr>
              <w:t>Menurut guru, dengan memberikan peserta didik berupa inspirasi, menyelipkan pesan moral disetiap pembelajaran, memberikan penghargaan dan apresiasi, memberitahu siswa tentang nilai moral, membiasakan siswa untuk berpendapat sendiri, serta menaruh perhatian pada perkembangan peserta didik.</w:t>
            </w:r>
          </w:p>
        </w:tc>
      </w:tr>
      <w:tr w:rsidR="0019553C" w14:paraId="42B560D4" w14:textId="77777777">
        <w:trPr>
          <w:trHeight w:val="2486"/>
        </w:trPr>
        <w:tc>
          <w:tcPr>
            <w:tcW w:w="572" w:type="dxa"/>
          </w:tcPr>
          <w:p w14:paraId="13DA8AFE" w14:textId="77777777" w:rsidR="0019553C" w:rsidRDefault="00000000">
            <w:pPr>
              <w:pStyle w:val="TableParagraph"/>
              <w:spacing w:before="2"/>
              <w:ind w:left="4" w:right="4"/>
              <w:jc w:val="center"/>
              <w:rPr>
                <w:sz w:val="24"/>
              </w:rPr>
            </w:pPr>
            <w:r>
              <w:rPr>
                <w:spacing w:val="-5"/>
                <w:sz w:val="24"/>
              </w:rPr>
              <w:t>2.</w:t>
            </w:r>
          </w:p>
        </w:tc>
        <w:tc>
          <w:tcPr>
            <w:tcW w:w="3253" w:type="dxa"/>
          </w:tcPr>
          <w:p w14:paraId="68B7576C" w14:textId="0B8BAA94" w:rsidR="0019553C" w:rsidRDefault="00000000" w:rsidP="0083116F">
            <w:pPr>
              <w:pStyle w:val="TableParagraph"/>
              <w:spacing w:before="2" w:line="360" w:lineRule="auto"/>
              <w:ind w:right="94"/>
              <w:jc w:val="both"/>
              <w:rPr>
                <w:sz w:val="24"/>
              </w:rPr>
            </w:pPr>
            <w:r>
              <w:rPr>
                <w:sz w:val="24"/>
              </w:rPr>
              <w:t xml:space="preserve">Bagaimana cara Bapak/Ibu guru mengawali kegiatan pembelajaran yang menjadi upaya untuk </w:t>
            </w:r>
            <w:r w:rsidR="00F37688">
              <w:rPr>
                <w:sz w:val="24"/>
              </w:rPr>
              <w:t xml:space="preserve">pembentukan </w:t>
            </w:r>
            <w:r w:rsidRPr="0083116F">
              <w:rPr>
                <w:sz w:val="24"/>
              </w:rPr>
              <w:t>karakte</w:t>
            </w:r>
            <w:r w:rsidR="0083116F">
              <w:rPr>
                <w:sz w:val="24"/>
                <w:lang w:val="en-US"/>
              </w:rPr>
              <w:t>r</w:t>
            </w:r>
            <w:r w:rsidR="005F1A49">
              <w:rPr>
                <w:sz w:val="24"/>
                <w:lang w:val="en-US"/>
              </w:rPr>
              <w:t xml:space="preserve"> mulia</w:t>
            </w:r>
            <w:r w:rsidR="0083116F">
              <w:rPr>
                <w:sz w:val="24"/>
                <w:lang w:val="en-US"/>
              </w:rPr>
              <w:t xml:space="preserve"> religius k</w:t>
            </w:r>
            <w:r w:rsidRPr="0083116F">
              <w:rPr>
                <w:spacing w:val="-2"/>
                <w:sz w:val="24"/>
              </w:rPr>
              <w:t>epada</w:t>
            </w:r>
            <w:r w:rsidR="0083116F">
              <w:rPr>
                <w:sz w:val="24"/>
                <w:lang w:val="en-US"/>
              </w:rPr>
              <w:t xml:space="preserve"> </w:t>
            </w:r>
            <w:r>
              <w:rPr>
                <w:sz w:val="24"/>
              </w:rPr>
              <w:t xml:space="preserve">peserta </w:t>
            </w:r>
            <w:r>
              <w:rPr>
                <w:spacing w:val="-2"/>
                <w:sz w:val="24"/>
              </w:rPr>
              <w:t>didik?</w:t>
            </w:r>
          </w:p>
        </w:tc>
        <w:tc>
          <w:tcPr>
            <w:tcW w:w="5194" w:type="dxa"/>
          </w:tcPr>
          <w:p w14:paraId="5CA1B54E" w14:textId="74BA9202" w:rsidR="0019553C" w:rsidRDefault="00B6738D" w:rsidP="00F0570B">
            <w:pPr>
              <w:pStyle w:val="TableParagraph"/>
              <w:ind w:left="104"/>
              <w:rPr>
                <w:sz w:val="24"/>
              </w:rPr>
            </w:pPr>
            <w:r>
              <w:rPr>
                <w:sz w:val="24"/>
              </w:rPr>
              <w:t>Menurut guru, untuk mengawali kegiatan pembelajaran yang menjadi upaya memperkenalkan karakter religius adalah dengan wajib mengajak berdoa peserta didik pada saat baris didepan kelas membaca doa surat-surat pendek</w:t>
            </w:r>
            <w:r w:rsidR="00341A19">
              <w:rPr>
                <w:sz w:val="24"/>
              </w:rPr>
              <w:t xml:space="preserve">, lalu ada kegiatan </w:t>
            </w:r>
            <w:r>
              <w:rPr>
                <w:sz w:val="24"/>
              </w:rPr>
              <w:t xml:space="preserve"> </w:t>
            </w:r>
            <w:r w:rsidR="00341A19">
              <w:rPr>
                <w:sz w:val="24"/>
              </w:rPr>
              <w:t>literasi pada hari tertentu siswa secara bergantian membaca</w:t>
            </w:r>
            <w:r>
              <w:rPr>
                <w:sz w:val="24"/>
              </w:rPr>
              <w:t xml:space="preserve"> </w:t>
            </w:r>
            <w:r w:rsidR="00341A19">
              <w:rPr>
                <w:sz w:val="24"/>
              </w:rPr>
              <w:t xml:space="preserve">doa </w:t>
            </w:r>
            <w:r>
              <w:rPr>
                <w:sz w:val="24"/>
              </w:rPr>
              <w:t>ketika pembelajaran akan dimulai</w:t>
            </w:r>
            <w:r w:rsidR="00F0570B">
              <w:rPr>
                <w:sz w:val="24"/>
              </w:rPr>
              <w:t>, mendorong peserta didik untuk membiasakan mengaji sebelum sholat seperti yang sudah diterapkan dikelas.</w:t>
            </w:r>
          </w:p>
        </w:tc>
      </w:tr>
      <w:tr w:rsidR="0019553C" w14:paraId="036F21A1" w14:textId="77777777">
        <w:trPr>
          <w:trHeight w:val="2898"/>
        </w:trPr>
        <w:tc>
          <w:tcPr>
            <w:tcW w:w="572" w:type="dxa"/>
          </w:tcPr>
          <w:p w14:paraId="435089A5" w14:textId="77777777" w:rsidR="0019553C" w:rsidRDefault="00000000">
            <w:pPr>
              <w:pStyle w:val="TableParagraph"/>
              <w:spacing w:line="275" w:lineRule="exact"/>
              <w:ind w:left="4" w:right="4"/>
              <w:jc w:val="center"/>
              <w:rPr>
                <w:sz w:val="24"/>
              </w:rPr>
            </w:pPr>
            <w:r>
              <w:rPr>
                <w:spacing w:val="-5"/>
                <w:sz w:val="24"/>
              </w:rPr>
              <w:t>3.</w:t>
            </w:r>
          </w:p>
        </w:tc>
        <w:tc>
          <w:tcPr>
            <w:tcW w:w="3253" w:type="dxa"/>
          </w:tcPr>
          <w:p w14:paraId="11B06615" w14:textId="1CF75E7A" w:rsidR="0019553C" w:rsidRDefault="00000000" w:rsidP="0083116F">
            <w:pPr>
              <w:pStyle w:val="TableParagraph"/>
              <w:tabs>
                <w:tab w:val="left" w:pos="2145"/>
                <w:tab w:val="left" w:pos="2361"/>
              </w:tabs>
              <w:spacing w:line="360" w:lineRule="auto"/>
              <w:ind w:right="93"/>
              <w:jc w:val="both"/>
              <w:rPr>
                <w:sz w:val="24"/>
              </w:rPr>
            </w:pPr>
            <w:r>
              <w:rPr>
                <w:spacing w:val="-2"/>
                <w:sz w:val="24"/>
              </w:rPr>
              <w:t>Bagaimana</w:t>
            </w:r>
            <w:r>
              <w:rPr>
                <w:sz w:val="24"/>
              </w:rPr>
              <w:tab/>
            </w:r>
            <w:r>
              <w:rPr>
                <w:spacing w:val="-2"/>
                <w:sz w:val="24"/>
              </w:rPr>
              <w:t xml:space="preserve">Bapak/Ibu </w:t>
            </w:r>
            <w:r>
              <w:rPr>
                <w:sz w:val="24"/>
              </w:rPr>
              <w:t xml:space="preserve">mengimplementasikan </w:t>
            </w:r>
            <w:r w:rsidR="00F37688">
              <w:rPr>
                <w:sz w:val="24"/>
              </w:rPr>
              <w:t xml:space="preserve">pembentukan </w:t>
            </w:r>
            <w:r w:rsidR="0083116F">
              <w:rPr>
                <w:iCs/>
                <w:sz w:val="24"/>
                <w:lang w:val="en-US"/>
              </w:rPr>
              <w:t>karakter d</w:t>
            </w:r>
            <w:r w:rsidRPr="0083116F">
              <w:rPr>
                <w:iCs/>
                <w:sz w:val="24"/>
              </w:rPr>
              <w:t>alam</w:t>
            </w:r>
            <w:r>
              <w:rPr>
                <w:sz w:val="24"/>
              </w:rPr>
              <w:t xml:space="preserve"> melaksanakan visi misi sekolah sebagai upaya </w:t>
            </w:r>
            <w:r>
              <w:rPr>
                <w:spacing w:val="-2"/>
                <w:sz w:val="24"/>
              </w:rPr>
              <w:t>meningkatkan</w:t>
            </w:r>
            <w:r w:rsidR="0083116F">
              <w:rPr>
                <w:sz w:val="24"/>
                <w:lang w:val="en-US"/>
              </w:rPr>
              <w:t xml:space="preserve"> </w:t>
            </w:r>
            <w:r>
              <w:rPr>
                <w:spacing w:val="-2"/>
                <w:sz w:val="24"/>
              </w:rPr>
              <w:t>karakter</w:t>
            </w:r>
            <w:r w:rsidR="0083116F">
              <w:rPr>
                <w:sz w:val="24"/>
                <w:lang w:val="en-US"/>
              </w:rPr>
              <w:t xml:space="preserve"> religus, jujur dan bertanggung jawab kepada </w:t>
            </w:r>
            <w:r>
              <w:rPr>
                <w:spacing w:val="-4"/>
                <w:sz w:val="24"/>
              </w:rPr>
              <w:t xml:space="preserve"> </w:t>
            </w:r>
            <w:r>
              <w:rPr>
                <w:sz w:val="24"/>
              </w:rPr>
              <w:t>peserta</w:t>
            </w:r>
            <w:r>
              <w:rPr>
                <w:spacing w:val="-2"/>
                <w:sz w:val="24"/>
              </w:rPr>
              <w:t xml:space="preserve"> didik?</w:t>
            </w:r>
          </w:p>
        </w:tc>
        <w:tc>
          <w:tcPr>
            <w:tcW w:w="5194" w:type="dxa"/>
          </w:tcPr>
          <w:p w14:paraId="3740E07D" w14:textId="26E0800F" w:rsidR="00341A19" w:rsidRDefault="00B44587" w:rsidP="00F0570B">
            <w:pPr>
              <w:pStyle w:val="TableParagraph"/>
              <w:ind w:left="104"/>
              <w:rPr>
                <w:sz w:val="24"/>
              </w:rPr>
            </w:pPr>
            <w:r>
              <w:rPr>
                <w:sz w:val="24"/>
              </w:rPr>
              <w:t>Menurut guru,</w:t>
            </w:r>
            <w:r w:rsidR="009305D9">
              <w:rPr>
                <w:sz w:val="24"/>
              </w:rPr>
              <w:t xml:space="preserve"> memberikan penekanan pada nilai-nilai religius</w:t>
            </w:r>
            <w:r w:rsidR="00341A19">
              <w:rPr>
                <w:sz w:val="24"/>
              </w:rPr>
              <w:t xml:space="preserve"> pada peserta didik ialah memimpin doa , kegiatan shlat dhuha, kegiatan infaq.</w:t>
            </w:r>
          </w:p>
          <w:p w14:paraId="6DD88E0D" w14:textId="34563EA7" w:rsidR="00341A19" w:rsidRDefault="00341A19" w:rsidP="00F0570B">
            <w:pPr>
              <w:pStyle w:val="TableParagraph"/>
              <w:ind w:left="104"/>
              <w:rPr>
                <w:sz w:val="24"/>
              </w:rPr>
            </w:pPr>
            <w:r>
              <w:rPr>
                <w:sz w:val="24"/>
              </w:rPr>
              <w:t>Untuk bertanggung jawabnya, bisa dilihat dari tugas dan bertanggung jawab piket dikelas serta bertanggung jawab mengganti saat dirumah tidak melaksanakan sholat maka diganti dengan mengaji saat disekolah.</w:t>
            </w:r>
          </w:p>
          <w:p w14:paraId="4D8F903C" w14:textId="69FA5A6E" w:rsidR="0019553C" w:rsidRDefault="00341A19" w:rsidP="00341A19">
            <w:pPr>
              <w:pStyle w:val="TableParagraph"/>
              <w:ind w:left="104"/>
              <w:rPr>
                <w:sz w:val="24"/>
              </w:rPr>
            </w:pPr>
            <w:r>
              <w:rPr>
                <w:sz w:val="24"/>
              </w:rPr>
              <w:t>Untuk kejujuran, b</w:t>
            </w:r>
            <w:r w:rsidR="009305D9">
              <w:rPr>
                <w:sz w:val="24"/>
              </w:rPr>
              <w:t xml:space="preserve">isa mengintegraasikan pengajaran nilai-nilai karakter dalam setiap mata pelajaran contohnya membahas tokoh yang berkarakter mulia, rutin menyelenggarakan kegiatan perayaan hari besar agama serta mendorong siswa mengikuti ekstrakulikuler pramuka untuk mengasah kejujuran dan tanggung jawab, menjalin komunikasi yang baik dengan orang tua mengenai perkembangan karakter siswa dan ajak mereka untuk turut serta dalam penguatan karakter dirumah, </w:t>
            </w:r>
            <w:r w:rsidR="002F7FB6">
              <w:rPr>
                <w:sz w:val="24"/>
              </w:rPr>
              <w:t>mengajak peserta didik berkegiatan P5 program daur ulang untuk menanamkan rasa tanggung jawab terhadap lingkungan, guru dan staf sekolah harus menjadi teladan dalam menunjukkan karakter religius, kejujuran dan tanggung jawab.</w:t>
            </w:r>
          </w:p>
          <w:p w14:paraId="3748EB14" w14:textId="1F1E869E" w:rsidR="00F0570B" w:rsidRDefault="00F0570B">
            <w:pPr>
              <w:pStyle w:val="TableParagraph"/>
              <w:ind w:left="0"/>
              <w:rPr>
                <w:sz w:val="24"/>
              </w:rPr>
            </w:pPr>
          </w:p>
        </w:tc>
      </w:tr>
      <w:tr w:rsidR="0019553C" w14:paraId="5E0A5224" w14:textId="77777777">
        <w:trPr>
          <w:trHeight w:val="2482"/>
        </w:trPr>
        <w:tc>
          <w:tcPr>
            <w:tcW w:w="572" w:type="dxa"/>
          </w:tcPr>
          <w:p w14:paraId="5969DC47" w14:textId="77777777" w:rsidR="0019553C" w:rsidRDefault="00000000">
            <w:pPr>
              <w:pStyle w:val="TableParagraph"/>
              <w:spacing w:line="275" w:lineRule="exact"/>
              <w:ind w:left="4" w:right="4"/>
              <w:jc w:val="center"/>
              <w:rPr>
                <w:sz w:val="24"/>
              </w:rPr>
            </w:pPr>
            <w:r>
              <w:rPr>
                <w:spacing w:val="-5"/>
                <w:sz w:val="24"/>
              </w:rPr>
              <w:lastRenderedPageBreak/>
              <w:t>4.</w:t>
            </w:r>
          </w:p>
        </w:tc>
        <w:tc>
          <w:tcPr>
            <w:tcW w:w="3253" w:type="dxa"/>
          </w:tcPr>
          <w:p w14:paraId="4D3471E0" w14:textId="6DD10C60" w:rsidR="0083116F" w:rsidRPr="0083116F" w:rsidRDefault="00000000" w:rsidP="0083116F">
            <w:pPr>
              <w:pStyle w:val="TableParagraph"/>
              <w:spacing w:line="360" w:lineRule="auto"/>
              <w:ind w:right="94"/>
              <w:jc w:val="both"/>
              <w:rPr>
                <w:sz w:val="24"/>
                <w:lang w:val="en-US"/>
              </w:rPr>
            </w:pPr>
            <w:r>
              <w:rPr>
                <w:sz w:val="24"/>
              </w:rPr>
              <w:t>Apakah metode khusus yang dimiliki guru kelas 4 sebagai pendukung dalam proses belajar</w:t>
            </w:r>
            <w:r>
              <w:rPr>
                <w:spacing w:val="-15"/>
                <w:sz w:val="24"/>
              </w:rPr>
              <w:t xml:space="preserve"> </w:t>
            </w:r>
            <w:r>
              <w:rPr>
                <w:sz w:val="24"/>
              </w:rPr>
              <w:t>yang</w:t>
            </w:r>
            <w:r>
              <w:rPr>
                <w:spacing w:val="-15"/>
                <w:sz w:val="24"/>
              </w:rPr>
              <w:t xml:space="preserve"> </w:t>
            </w:r>
            <w:r>
              <w:rPr>
                <w:sz w:val="24"/>
              </w:rPr>
              <w:t>bisa</w:t>
            </w:r>
            <w:r>
              <w:rPr>
                <w:spacing w:val="-14"/>
                <w:sz w:val="24"/>
              </w:rPr>
              <w:t xml:space="preserve"> </w:t>
            </w:r>
            <w:r>
              <w:rPr>
                <w:sz w:val="24"/>
              </w:rPr>
              <w:t xml:space="preserve">meningkatkan </w:t>
            </w:r>
            <w:r w:rsidR="0083116F">
              <w:rPr>
                <w:sz w:val="24"/>
                <w:lang w:val="en-US"/>
              </w:rPr>
              <w:t>karakter bertanggung jawab pada saat disekolah?</w:t>
            </w:r>
          </w:p>
          <w:p w14:paraId="70016F4C" w14:textId="71FCD80C" w:rsidR="0019553C" w:rsidRDefault="0019553C">
            <w:pPr>
              <w:pStyle w:val="TableParagraph"/>
              <w:spacing w:before="1"/>
              <w:rPr>
                <w:sz w:val="24"/>
              </w:rPr>
            </w:pPr>
          </w:p>
        </w:tc>
        <w:tc>
          <w:tcPr>
            <w:tcW w:w="5194" w:type="dxa"/>
          </w:tcPr>
          <w:p w14:paraId="0217970C" w14:textId="78DD87ED" w:rsidR="0019553C" w:rsidRDefault="002F7FB6" w:rsidP="00F0570B">
            <w:pPr>
              <w:pStyle w:val="TableParagraph"/>
              <w:ind w:left="104"/>
              <w:rPr>
                <w:sz w:val="24"/>
              </w:rPr>
            </w:pPr>
            <w:r>
              <w:rPr>
                <w:sz w:val="24"/>
              </w:rPr>
              <w:t xml:space="preserve">Menurut guru, metode khusus untuk meningatkan rasa bertanggung jawab ialah dengan </w:t>
            </w:r>
            <w:r w:rsidR="00214165">
              <w:rPr>
                <w:sz w:val="24"/>
              </w:rPr>
              <w:t xml:space="preserve">menjadi teladan untuk peserta didik serta </w:t>
            </w:r>
            <w:r>
              <w:rPr>
                <w:sz w:val="24"/>
              </w:rPr>
              <w:t>mendorong peserta didik mengikuti kegiatan ekstrakulikuler seperti pramuka, paduan suara dan melukis guna memerikan rasa tanggung jawab kepada peserta didik, berpartisipasi dalam kegiatan amal untuk mengembangkan rasa tanggungjawab sosial.</w:t>
            </w:r>
          </w:p>
        </w:tc>
      </w:tr>
      <w:tr w:rsidR="0019553C" w14:paraId="41491239" w14:textId="77777777">
        <w:trPr>
          <w:trHeight w:val="1242"/>
        </w:trPr>
        <w:tc>
          <w:tcPr>
            <w:tcW w:w="572" w:type="dxa"/>
          </w:tcPr>
          <w:p w14:paraId="4CFE246B" w14:textId="77777777" w:rsidR="0019553C" w:rsidRDefault="00000000">
            <w:pPr>
              <w:pStyle w:val="TableParagraph"/>
              <w:spacing w:before="3"/>
              <w:ind w:left="4" w:right="4"/>
              <w:jc w:val="center"/>
              <w:rPr>
                <w:sz w:val="24"/>
              </w:rPr>
            </w:pPr>
            <w:r>
              <w:rPr>
                <w:spacing w:val="-5"/>
                <w:sz w:val="24"/>
              </w:rPr>
              <w:t>5.</w:t>
            </w:r>
          </w:p>
        </w:tc>
        <w:tc>
          <w:tcPr>
            <w:tcW w:w="3253" w:type="dxa"/>
          </w:tcPr>
          <w:p w14:paraId="4CC7F895" w14:textId="77777777" w:rsidR="0019553C" w:rsidRDefault="00000000">
            <w:pPr>
              <w:pStyle w:val="TableParagraph"/>
              <w:tabs>
                <w:tab w:val="left" w:pos="1600"/>
                <w:tab w:val="left" w:pos="2651"/>
              </w:tabs>
              <w:spacing w:before="3" w:line="357" w:lineRule="auto"/>
              <w:ind w:right="93"/>
              <w:rPr>
                <w:sz w:val="24"/>
              </w:rPr>
            </w:pPr>
            <w:r>
              <w:rPr>
                <w:sz w:val="24"/>
              </w:rPr>
              <w:t xml:space="preserve">Bagaimna cara Bapak/Ibu guru </w:t>
            </w:r>
            <w:r>
              <w:rPr>
                <w:spacing w:val="-2"/>
                <w:sz w:val="24"/>
              </w:rPr>
              <w:t>memotivasi</w:t>
            </w:r>
            <w:r>
              <w:rPr>
                <w:sz w:val="24"/>
              </w:rPr>
              <w:tab/>
            </w:r>
            <w:r>
              <w:rPr>
                <w:spacing w:val="-2"/>
                <w:sz w:val="24"/>
              </w:rPr>
              <w:t>peserta</w:t>
            </w:r>
            <w:r>
              <w:rPr>
                <w:sz w:val="24"/>
              </w:rPr>
              <w:tab/>
            </w:r>
            <w:r>
              <w:rPr>
                <w:spacing w:val="-4"/>
                <w:sz w:val="24"/>
              </w:rPr>
              <w:t>didik</w:t>
            </w:r>
          </w:p>
          <w:p w14:paraId="2E98528F" w14:textId="303D02C2" w:rsidR="0019553C" w:rsidRDefault="00000000">
            <w:pPr>
              <w:pStyle w:val="TableParagraph"/>
              <w:spacing w:before="6"/>
              <w:rPr>
                <w:sz w:val="24"/>
              </w:rPr>
            </w:pPr>
            <w:r>
              <w:rPr>
                <w:sz w:val="24"/>
              </w:rPr>
              <w:t>sebagai</w:t>
            </w:r>
            <w:r>
              <w:rPr>
                <w:spacing w:val="67"/>
                <w:sz w:val="24"/>
              </w:rPr>
              <w:t xml:space="preserve"> </w:t>
            </w:r>
            <w:r w:rsidR="00F37688">
              <w:rPr>
                <w:sz w:val="24"/>
              </w:rPr>
              <w:t>pembentukan karakter mulia</w:t>
            </w:r>
          </w:p>
        </w:tc>
        <w:tc>
          <w:tcPr>
            <w:tcW w:w="5194" w:type="dxa"/>
          </w:tcPr>
          <w:p w14:paraId="24A3F70A" w14:textId="387EDAEC" w:rsidR="0019553C" w:rsidRDefault="000B6710" w:rsidP="00F0570B">
            <w:pPr>
              <w:pStyle w:val="TableParagraph"/>
              <w:ind w:left="104"/>
              <w:rPr>
                <w:sz w:val="24"/>
              </w:rPr>
            </w:pPr>
            <w:r>
              <w:rPr>
                <w:sz w:val="24"/>
              </w:rPr>
              <w:t xml:space="preserve">Menurut guru, </w:t>
            </w:r>
            <w:r w:rsidR="00F0570B">
              <w:rPr>
                <w:sz w:val="24"/>
              </w:rPr>
              <w:t>guru harus selalu menunjukkan sikap jujur dalam setiap tindakan dan perkataan karena keteladanan adalah cara paling efektif untuk mengajarkan nilai-nilai kepada siswa, ceritakan tokoh-tokoh inspiratif yang dikenal karena kejujurannya, ciptakan lingkungan kelas yang aman dan mendukung agar siswa nyaman mengatakan kebenaran tanpa takut akan hukuman berlebiihan, menyelipkan aktifitas kelompok yang memerlukan kejujuran dan kerja sama sehingga peserta didik dapat merasakan manfaat sikap jujur dalam konteks sosial, libatkan orang tua dalam pembentukan karakter jujur dengan memberikan informasi pentingnya kejujuran dan cara mereka dapat mendukungnya dirumah.</w:t>
            </w:r>
          </w:p>
        </w:tc>
      </w:tr>
    </w:tbl>
    <w:p w14:paraId="208605D5" w14:textId="77777777" w:rsidR="002F7FB6" w:rsidRDefault="002F7FB6" w:rsidP="002F7FB6">
      <w:pPr>
        <w:rPr>
          <w:sz w:val="24"/>
        </w:rPr>
      </w:pPr>
    </w:p>
    <w:p w14:paraId="50DE896D" w14:textId="77777777" w:rsidR="002F7FB6" w:rsidRDefault="002F7FB6" w:rsidP="002F7FB6">
      <w:pPr>
        <w:rPr>
          <w:sz w:val="24"/>
        </w:rPr>
      </w:pPr>
    </w:p>
    <w:p w14:paraId="2B4CFB83" w14:textId="77777777" w:rsidR="002F7FB6" w:rsidRPr="002F7FB6" w:rsidRDefault="002F7FB6" w:rsidP="002F7FB6">
      <w:pPr>
        <w:rPr>
          <w:sz w:val="24"/>
        </w:rPr>
        <w:sectPr w:rsidR="002F7FB6" w:rsidRPr="002F7FB6">
          <w:type w:val="continuous"/>
          <w:pgSz w:w="11910" w:h="16840"/>
          <w:pgMar w:top="1360" w:right="1340" w:bottom="280" w:left="1340" w:header="720" w:footer="720" w:gutter="0"/>
          <w:cols w:space="720"/>
        </w:sectPr>
      </w:pPr>
    </w:p>
    <w:p w14:paraId="43598C28" w14:textId="77777777" w:rsidR="0019553C" w:rsidRDefault="0019553C">
      <w:pPr>
        <w:pStyle w:val="BodyText"/>
        <w:rPr>
          <w:sz w:val="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2"/>
        <w:gridCol w:w="3253"/>
        <w:gridCol w:w="5194"/>
      </w:tblGrid>
      <w:tr w:rsidR="0019553C" w14:paraId="13E9EEA4" w14:textId="77777777">
        <w:trPr>
          <w:trHeight w:val="1241"/>
        </w:trPr>
        <w:tc>
          <w:tcPr>
            <w:tcW w:w="572" w:type="dxa"/>
          </w:tcPr>
          <w:p w14:paraId="5D62C3E1" w14:textId="77777777" w:rsidR="0019553C" w:rsidRDefault="0019553C">
            <w:pPr>
              <w:pStyle w:val="TableParagraph"/>
              <w:ind w:left="0"/>
              <w:rPr>
                <w:sz w:val="24"/>
              </w:rPr>
            </w:pPr>
          </w:p>
        </w:tc>
        <w:tc>
          <w:tcPr>
            <w:tcW w:w="3253" w:type="dxa"/>
          </w:tcPr>
          <w:p w14:paraId="204EEDD5" w14:textId="2F9FA44B" w:rsidR="0019553C" w:rsidRDefault="0083116F" w:rsidP="0083116F">
            <w:pPr>
              <w:pStyle w:val="TableParagraph"/>
              <w:spacing w:before="3"/>
              <w:rPr>
                <w:sz w:val="24"/>
              </w:rPr>
            </w:pPr>
            <w:r>
              <w:rPr>
                <w:sz w:val="24"/>
                <w:lang w:val="en-US"/>
              </w:rPr>
              <w:t xml:space="preserve">kepada </w:t>
            </w:r>
            <w:r w:rsidRPr="0083116F">
              <w:rPr>
                <w:sz w:val="24"/>
              </w:rPr>
              <w:t>peserta</w:t>
            </w:r>
            <w:r>
              <w:rPr>
                <w:spacing w:val="-1"/>
                <w:sz w:val="24"/>
              </w:rPr>
              <w:t xml:space="preserve"> </w:t>
            </w:r>
            <w:r>
              <w:rPr>
                <w:spacing w:val="-2"/>
                <w:sz w:val="24"/>
              </w:rPr>
              <w:t>didik?</w:t>
            </w:r>
          </w:p>
        </w:tc>
        <w:tc>
          <w:tcPr>
            <w:tcW w:w="5194" w:type="dxa"/>
          </w:tcPr>
          <w:p w14:paraId="0F06D36E" w14:textId="77777777" w:rsidR="0019553C" w:rsidRDefault="0019553C">
            <w:pPr>
              <w:pStyle w:val="TableParagraph"/>
              <w:ind w:left="0"/>
              <w:rPr>
                <w:sz w:val="24"/>
              </w:rPr>
            </w:pPr>
          </w:p>
        </w:tc>
      </w:tr>
      <w:tr w:rsidR="0019553C" w14:paraId="5A732C65" w14:textId="77777777">
        <w:trPr>
          <w:trHeight w:val="4139"/>
        </w:trPr>
        <w:tc>
          <w:tcPr>
            <w:tcW w:w="572" w:type="dxa"/>
          </w:tcPr>
          <w:p w14:paraId="1074CE97" w14:textId="77777777" w:rsidR="0019553C" w:rsidRDefault="00000000">
            <w:pPr>
              <w:pStyle w:val="TableParagraph"/>
              <w:spacing w:line="275" w:lineRule="exact"/>
              <w:ind w:left="4" w:right="4"/>
              <w:jc w:val="center"/>
              <w:rPr>
                <w:sz w:val="24"/>
              </w:rPr>
            </w:pPr>
            <w:r>
              <w:rPr>
                <w:spacing w:val="-5"/>
                <w:sz w:val="24"/>
              </w:rPr>
              <w:t>6.</w:t>
            </w:r>
          </w:p>
        </w:tc>
        <w:tc>
          <w:tcPr>
            <w:tcW w:w="3253" w:type="dxa"/>
          </w:tcPr>
          <w:p w14:paraId="6C26357E" w14:textId="628B8CFE" w:rsidR="0019553C" w:rsidRDefault="005B6799">
            <w:pPr>
              <w:pStyle w:val="TableParagraph"/>
              <w:tabs>
                <w:tab w:val="left" w:pos="1461"/>
                <w:tab w:val="left" w:pos="2336"/>
                <w:tab w:val="left" w:pos="2627"/>
              </w:tabs>
              <w:spacing w:line="360" w:lineRule="auto"/>
              <w:ind w:right="93"/>
              <w:jc w:val="both"/>
              <w:rPr>
                <w:sz w:val="24"/>
              </w:rPr>
            </w:pPr>
            <w:r>
              <w:rPr>
                <w:sz w:val="24"/>
              </w:rPr>
              <w:t xml:space="preserve">Apakah cara Bapak/Ibu </w:t>
            </w:r>
            <w:r w:rsidR="0083116F">
              <w:rPr>
                <w:spacing w:val="-2"/>
                <w:sz w:val="24"/>
                <w:lang w:val="en-US"/>
              </w:rPr>
              <w:t>m</w:t>
            </w:r>
            <w:r>
              <w:rPr>
                <w:spacing w:val="-2"/>
                <w:sz w:val="24"/>
              </w:rPr>
              <w:t>engawali</w:t>
            </w:r>
            <w:r>
              <w:rPr>
                <w:sz w:val="24"/>
              </w:rPr>
              <w:tab/>
            </w:r>
            <w:r>
              <w:rPr>
                <w:sz w:val="24"/>
              </w:rPr>
              <w:tab/>
            </w:r>
            <w:r>
              <w:rPr>
                <w:spacing w:val="-2"/>
                <w:sz w:val="24"/>
              </w:rPr>
              <w:t xml:space="preserve">kegiatan </w:t>
            </w:r>
            <w:r>
              <w:rPr>
                <w:sz w:val="24"/>
              </w:rPr>
              <w:t xml:space="preserve">pembelajaran dengan berdoa dan menunjuk salah satu peserta didik untuk memimpin </w:t>
            </w:r>
            <w:r>
              <w:rPr>
                <w:spacing w:val="-2"/>
                <w:sz w:val="24"/>
              </w:rPr>
              <w:t>peserta</w:t>
            </w:r>
            <w:r>
              <w:rPr>
                <w:sz w:val="24"/>
              </w:rPr>
              <w:tab/>
            </w:r>
            <w:r>
              <w:rPr>
                <w:spacing w:val="-2"/>
                <w:sz w:val="24"/>
              </w:rPr>
              <w:t>didik</w:t>
            </w:r>
            <w:r>
              <w:rPr>
                <w:sz w:val="24"/>
              </w:rPr>
              <w:tab/>
            </w:r>
            <w:r>
              <w:rPr>
                <w:sz w:val="24"/>
              </w:rPr>
              <w:tab/>
            </w:r>
            <w:r>
              <w:rPr>
                <w:spacing w:val="-4"/>
                <w:sz w:val="24"/>
              </w:rPr>
              <w:t xml:space="preserve">dapat </w:t>
            </w:r>
            <w:r>
              <w:rPr>
                <w:spacing w:val="-2"/>
                <w:sz w:val="24"/>
              </w:rPr>
              <w:t>meningkatkan</w:t>
            </w:r>
            <w:r>
              <w:rPr>
                <w:sz w:val="24"/>
              </w:rPr>
              <w:tab/>
            </w:r>
            <w:r>
              <w:rPr>
                <w:sz w:val="24"/>
              </w:rPr>
              <w:tab/>
            </w:r>
            <w:r>
              <w:rPr>
                <w:spacing w:val="-17"/>
                <w:sz w:val="24"/>
              </w:rPr>
              <w:t xml:space="preserve"> </w:t>
            </w:r>
            <w:r>
              <w:rPr>
                <w:spacing w:val="-4"/>
                <w:sz w:val="24"/>
              </w:rPr>
              <w:t>karakter</w:t>
            </w:r>
            <w:r w:rsidR="0083116F">
              <w:rPr>
                <w:spacing w:val="-2"/>
                <w:sz w:val="24"/>
                <w:lang w:val="en-US"/>
              </w:rPr>
              <w:t xml:space="preserve"> religius kepada peserta didik </w:t>
            </w:r>
            <w:r>
              <w:rPr>
                <w:spacing w:val="-2"/>
                <w:sz w:val="24"/>
              </w:rPr>
              <w:t>?</w:t>
            </w:r>
          </w:p>
        </w:tc>
        <w:tc>
          <w:tcPr>
            <w:tcW w:w="5194" w:type="dxa"/>
          </w:tcPr>
          <w:p w14:paraId="10DF1D49" w14:textId="7BD3B2DA" w:rsidR="0019553C" w:rsidRDefault="00F0570B" w:rsidP="00F0570B">
            <w:pPr>
              <w:pStyle w:val="TableParagraph"/>
              <w:ind w:left="104"/>
              <w:rPr>
                <w:sz w:val="24"/>
              </w:rPr>
            </w:pPr>
            <w:r>
              <w:rPr>
                <w:sz w:val="24"/>
              </w:rPr>
              <w:t>Menurut guru, dengan mengawali kegiatan pembelajaran dengan berdoa itu cara agar peserta didik terbiasa jika ingin melakukan kegiatan selalu berdoa terlebih dahulu, serta menunjuk salah satu peserta didik guna untuk semua satu kelas bisa merasakan terbiasa berdoa sebelum memulai kegiatan dikelas maupun dirumah.</w:t>
            </w:r>
          </w:p>
        </w:tc>
      </w:tr>
      <w:tr w:rsidR="0019553C" w14:paraId="4027C9D4" w14:textId="77777777">
        <w:trPr>
          <w:trHeight w:val="3315"/>
        </w:trPr>
        <w:tc>
          <w:tcPr>
            <w:tcW w:w="572" w:type="dxa"/>
          </w:tcPr>
          <w:p w14:paraId="0F7B0559" w14:textId="77777777" w:rsidR="0019553C" w:rsidRDefault="00000000">
            <w:pPr>
              <w:pStyle w:val="TableParagraph"/>
              <w:spacing w:before="3"/>
              <w:ind w:left="4" w:right="4"/>
              <w:jc w:val="center"/>
              <w:rPr>
                <w:sz w:val="24"/>
              </w:rPr>
            </w:pPr>
            <w:r>
              <w:rPr>
                <w:spacing w:val="-5"/>
                <w:sz w:val="24"/>
              </w:rPr>
              <w:t>7.</w:t>
            </w:r>
          </w:p>
        </w:tc>
        <w:tc>
          <w:tcPr>
            <w:tcW w:w="3253" w:type="dxa"/>
          </w:tcPr>
          <w:p w14:paraId="055ED2F6" w14:textId="1EACE1B0" w:rsidR="0019553C" w:rsidRDefault="00000000" w:rsidP="0083116F">
            <w:pPr>
              <w:pStyle w:val="TableParagraph"/>
              <w:tabs>
                <w:tab w:val="left" w:pos="1783"/>
                <w:tab w:val="left" w:pos="2693"/>
              </w:tabs>
              <w:spacing w:before="3" w:line="360" w:lineRule="auto"/>
              <w:ind w:right="93"/>
              <w:jc w:val="both"/>
              <w:rPr>
                <w:sz w:val="24"/>
              </w:rPr>
            </w:pPr>
            <w:r>
              <w:rPr>
                <w:sz w:val="24"/>
              </w:rPr>
              <w:t>Bagaimana cara Bapak/Ibu</w:t>
            </w:r>
            <w:r>
              <w:rPr>
                <w:spacing w:val="40"/>
                <w:sz w:val="24"/>
              </w:rPr>
              <w:t xml:space="preserve"> </w:t>
            </w:r>
            <w:r>
              <w:rPr>
                <w:spacing w:val="-4"/>
                <w:sz w:val="24"/>
              </w:rPr>
              <w:t>guru</w:t>
            </w:r>
            <w:r>
              <w:rPr>
                <w:sz w:val="24"/>
              </w:rPr>
              <w:tab/>
            </w:r>
            <w:r>
              <w:rPr>
                <w:spacing w:val="-2"/>
                <w:sz w:val="24"/>
              </w:rPr>
              <w:t>meningkatkan pembelajaran</w:t>
            </w:r>
            <w:r>
              <w:rPr>
                <w:sz w:val="24"/>
              </w:rPr>
              <w:tab/>
            </w:r>
            <w:r>
              <w:rPr>
                <w:sz w:val="24"/>
              </w:rPr>
              <w:tab/>
            </w:r>
            <w:r>
              <w:rPr>
                <w:spacing w:val="-4"/>
                <w:sz w:val="24"/>
              </w:rPr>
              <w:t xml:space="preserve">serta </w:t>
            </w:r>
            <w:r>
              <w:rPr>
                <w:sz w:val="24"/>
              </w:rPr>
              <w:t>menumbuhkan unsur-unsur karakter</w:t>
            </w:r>
            <w:r w:rsidR="0083116F">
              <w:rPr>
                <w:iCs/>
                <w:sz w:val="24"/>
                <w:lang w:val="en-US"/>
              </w:rPr>
              <w:t xml:space="preserve"> religius saat mengaji bersama sebelum sholat dhuhur dikelas pada peserta didik ?</w:t>
            </w:r>
            <w:r>
              <w:rPr>
                <w:i/>
                <w:sz w:val="24"/>
              </w:rPr>
              <w:t xml:space="preserve"> </w:t>
            </w:r>
          </w:p>
        </w:tc>
        <w:tc>
          <w:tcPr>
            <w:tcW w:w="5194" w:type="dxa"/>
          </w:tcPr>
          <w:p w14:paraId="21CFE8EE" w14:textId="0F6DEC04" w:rsidR="0019553C" w:rsidRDefault="00F0570B" w:rsidP="00F0570B">
            <w:pPr>
              <w:pStyle w:val="TableParagraph"/>
              <w:ind w:left="104"/>
              <w:rPr>
                <w:sz w:val="24"/>
              </w:rPr>
            </w:pPr>
            <w:r>
              <w:rPr>
                <w:sz w:val="24"/>
              </w:rPr>
              <w:t>Menurut guru, menumbuhkan unsur-unsur karakter religius saat mengaji bersama sebelum sholat dhuhur dikelas ialah dengan selalu memberikan motivasi kepada peserta didik dikelas sebelum memulai kegiatan mengaji misalnya guru menceritakan apa keuntungan mengaji serta mendorong peserta didik untuk membiasakan mengaji dirumah walaupun hanya sebentar.</w:t>
            </w:r>
          </w:p>
        </w:tc>
      </w:tr>
      <w:tr w:rsidR="0019553C" w14:paraId="11695163" w14:textId="77777777">
        <w:trPr>
          <w:trHeight w:val="3310"/>
        </w:trPr>
        <w:tc>
          <w:tcPr>
            <w:tcW w:w="572" w:type="dxa"/>
          </w:tcPr>
          <w:p w14:paraId="51769BE9" w14:textId="77777777" w:rsidR="0019553C" w:rsidRDefault="00000000">
            <w:pPr>
              <w:pStyle w:val="TableParagraph"/>
              <w:spacing w:line="275" w:lineRule="exact"/>
              <w:ind w:left="4" w:right="4"/>
              <w:jc w:val="center"/>
              <w:rPr>
                <w:sz w:val="24"/>
              </w:rPr>
            </w:pPr>
            <w:r>
              <w:rPr>
                <w:spacing w:val="-5"/>
                <w:sz w:val="24"/>
              </w:rPr>
              <w:t>8.</w:t>
            </w:r>
          </w:p>
        </w:tc>
        <w:tc>
          <w:tcPr>
            <w:tcW w:w="3253" w:type="dxa"/>
          </w:tcPr>
          <w:p w14:paraId="4E4827F0" w14:textId="21F8F666" w:rsidR="0019553C" w:rsidRDefault="00000000">
            <w:pPr>
              <w:pStyle w:val="TableParagraph"/>
              <w:tabs>
                <w:tab w:val="left" w:pos="1854"/>
              </w:tabs>
              <w:spacing w:line="360" w:lineRule="auto"/>
              <w:ind w:right="95"/>
              <w:jc w:val="both"/>
              <w:rPr>
                <w:sz w:val="24"/>
              </w:rPr>
            </w:pPr>
            <w:r>
              <w:rPr>
                <w:sz w:val="24"/>
              </w:rPr>
              <w:t xml:space="preserve">Menurut Ibu/Bapak guru bagaimana </w:t>
            </w:r>
            <w:r w:rsidR="005B6799">
              <w:rPr>
                <w:sz w:val="24"/>
              </w:rPr>
              <w:t>upaya</w:t>
            </w:r>
            <w:r>
              <w:rPr>
                <w:sz w:val="24"/>
              </w:rPr>
              <w:t xml:space="preserve"> atau cara dalam</w:t>
            </w:r>
            <w:r>
              <w:rPr>
                <w:spacing w:val="-3"/>
                <w:sz w:val="24"/>
              </w:rPr>
              <w:t xml:space="preserve"> </w:t>
            </w:r>
            <w:r>
              <w:rPr>
                <w:sz w:val="24"/>
              </w:rPr>
              <w:t>pengawasan</w:t>
            </w:r>
            <w:r>
              <w:rPr>
                <w:spacing w:val="-2"/>
                <w:sz w:val="24"/>
              </w:rPr>
              <w:t xml:space="preserve"> </w:t>
            </w:r>
            <w:r>
              <w:rPr>
                <w:sz w:val="24"/>
              </w:rPr>
              <w:t>terkait</w:t>
            </w:r>
            <w:r>
              <w:rPr>
                <w:spacing w:val="-1"/>
                <w:sz w:val="24"/>
              </w:rPr>
              <w:t xml:space="preserve"> </w:t>
            </w:r>
            <w:r>
              <w:rPr>
                <w:sz w:val="24"/>
              </w:rPr>
              <w:t xml:space="preserve">hasil </w:t>
            </w:r>
            <w:r>
              <w:rPr>
                <w:spacing w:val="-4"/>
                <w:sz w:val="24"/>
              </w:rPr>
              <w:t>dari</w:t>
            </w:r>
            <w:r>
              <w:rPr>
                <w:sz w:val="24"/>
              </w:rPr>
              <w:tab/>
            </w:r>
            <w:r>
              <w:rPr>
                <w:spacing w:val="-2"/>
                <w:sz w:val="24"/>
              </w:rPr>
              <w:t xml:space="preserve">implementasi </w:t>
            </w:r>
            <w:r>
              <w:rPr>
                <w:sz w:val="24"/>
              </w:rPr>
              <w:t>perkembangan karakteristik</w:t>
            </w:r>
            <w:r w:rsidR="008F0999">
              <w:rPr>
                <w:sz w:val="24"/>
                <w:lang w:val="en-US"/>
              </w:rPr>
              <w:t xml:space="preserve"> </w:t>
            </w:r>
            <w:r w:rsidR="00F37688">
              <w:rPr>
                <w:sz w:val="24"/>
                <w:lang w:val="en-US"/>
              </w:rPr>
              <w:t xml:space="preserve"> mulia </w:t>
            </w:r>
            <w:r w:rsidR="008F0999">
              <w:rPr>
                <w:sz w:val="24"/>
                <w:lang w:val="en-US"/>
              </w:rPr>
              <w:t xml:space="preserve">religius, jujur dan bertanggung jawab </w:t>
            </w:r>
            <w:r>
              <w:rPr>
                <w:sz w:val="24"/>
              </w:rPr>
              <w:t xml:space="preserve">di </w:t>
            </w:r>
            <w:r>
              <w:rPr>
                <w:spacing w:val="-2"/>
                <w:sz w:val="24"/>
              </w:rPr>
              <w:t>sekolah?</w:t>
            </w:r>
          </w:p>
        </w:tc>
        <w:tc>
          <w:tcPr>
            <w:tcW w:w="5194" w:type="dxa"/>
          </w:tcPr>
          <w:p w14:paraId="4BFE31F8" w14:textId="44D40313" w:rsidR="0019553C" w:rsidRDefault="00F0570B" w:rsidP="00F0570B">
            <w:pPr>
              <w:pStyle w:val="TableParagraph"/>
              <w:ind w:left="104"/>
              <w:rPr>
                <w:sz w:val="24"/>
              </w:rPr>
            </w:pPr>
            <w:r>
              <w:rPr>
                <w:sz w:val="24"/>
              </w:rPr>
              <w:t>Menurut guru, menggunakan buku penghubung antara guru dengan orang tua ialah strategi yag efektif. Buku penghubung sendiri terstruktur mencakup kolom tanggal, catatan guru, catatan orang tua, kehadiran ibadah, kejujuran dalam tugas, dan tanggung jawab sholat dan mengaji dirumah. Guru juga mencatat perkembangan peserta didik dalam hal religius, kejujuran, dan tanggung jawab secara rutin harian. Guru dan orang tua membahas perkembangan peserta didik melalui chat grub atau pc melalui ponsel guna kerja sama memperkuat pembentukan karakter</w:t>
            </w:r>
            <w:r w:rsidR="00214165">
              <w:rPr>
                <w:sz w:val="24"/>
              </w:rPr>
              <w:t xml:space="preserve"> mulia.</w:t>
            </w:r>
          </w:p>
          <w:p w14:paraId="41310A6A" w14:textId="3973CDA7" w:rsidR="00F0570B" w:rsidRDefault="00F0570B">
            <w:pPr>
              <w:pStyle w:val="TableParagraph"/>
              <w:ind w:left="0"/>
              <w:rPr>
                <w:sz w:val="24"/>
              </w:rPr>
            </w:pPr>
          </w:p>
        </w:tc>
      </w:tr>
      <w:tr w:rsidR="0019553C" w14:paraId="29947296" w14:textId="77777777">
        <w:trPr>
          <w:trHeight w:val="1654"/>
        </w:trPr>
        <w:tc>
          <w:tcPr>
            <w:tcW w:w="572" w:type="dxa"/>
          </w:tcPr>
          <w:p w14:paraId="10640461" w14:textId="77777777" w:rsidR="0019553C" w:rsidRDefault="00000000">
            <w:pPr>
              <w:pStyle w:val="TableParagraph"/>
              <w:spacing w:before="3"/>
              <w:ind w:left="4" w:right="4"/>
              <w:jc w:val="center"/>
              <w:rPr>
                <w:sz w:val="24"/>
              </w:rPr>
            </w:pPr>
            <w:r>
              <w:rPr>
                <w:spacing w:val="-5"/>
                <w:sz w:val="24"/>
              </w:rPr>
              <w:t>9.</w:t>
            </w:r>
          </w:p>
        </w:tc>
        <w:tc>
          <w:tcPr>
            <w:tcW w:w="3253" w:type="dxa"/>
          </w:tcPr>
          <w:p w14:paraId="6808C6AA" w14:textId="77777777" w:rsidR="0019553C" w:rsidRDefault="00000000">
            <w:pPr>
              <w:pStyle w:val="TableParagraph"/>
              <w:spacing w:before="3" w:line="360" w:lineRule="auto"/>
              <w:ind w:right="95"/>
              <w:jc w:val="both"/>
              <w:rPr>
                <w:sz w:val="24"/>
              </w:rPr>
            </w:pPr>
            <w:r>
              <w:rPr>
                <w:sz w:val="24"/>
              </w:rPr>
              <w:t>Menurut Bapak/Ibu guru bagaimana cara melakukan penilaian</w:t>
            </w:r>
            <w:r>
              <w:rPr>
                <w:spacing w:val="54"/>
                <w:w w:val="150"/>
                <w:sz w:val="24"/>
              </w:rPr>
              <w:t xml:space="preserve">   </w:t>
            </w:r>
            <w:r>
              <w:rPr>
                <w:sz w:val="24"/>
              </w:rPr>
              <w:t>terhadap</w:t>
            </w:r>
            <w:r>
              <w:rPr>
                <w:spacing w:val="56"/>
                <w:w w:val="150"/>
                <w:sz w:val="24"/>
              </w:rPr>
              <w:t xml:space="preserve">   </w:t>
            </w:r>
            <w:r>
              <w:rPr>
                <w:spacing w:val="-4"/>
                <w:sz w:val="24"/>
              </w:rPr>
              <w:t>hasil</w:t>
            </w:r>
          </w:p>
          <w:p w14:paraId="33BA6843" w14:textId="1F8D759C" w:rsidR="0019553C" w:rsidRDefault="00000000">
            <w:pPr>
              <w:pStyle w:val="TableParagraph"/>
              <w:spacing w:line="275" w:lineRule="exact"/>
              <w:jc w:val="both"/>
              <w:rPr>
                <w:sz w:val="24"/>
              </w:rPr>
            </w:pPr>
            <w:r>
              <w:rPr>
                <w:sz w:val="24"/>
              </w:rPr>
              <w:t>p</w:t>
            </w:r>
            <w:r w:rsidR="00F37688">
              <w:rPr>
                <w:sz w:val="24"/>
              </w:rPr>
              <w:t>embentukan</w:t>
            </w:r>
            <w:r>
              <w:rPr>
                <w:spacing w:val="50"/>
                <w:w w:val="150"/>
                <w:sz w:val="24"/>
              </w:rPr>
              <w:t xml:space="preserve">  </w:t>
            </w:r>
            <w:r>
              <w:rPr>
                <w:spacing w:val="-2"/>
                <w:sz w:val="24"/>
              </w:rPr>
              <w:t>karakteristik</w:t>
            </w:r>
            <w:r w:rsidR="00F37688">
              <w:rPr>
                <w:spacing w:val="-2"/>
                <w:sz w:val="24"/>
              </w:rPr>
              <w:t xml:space="preserve"> mulia</w:t>
            </w:r>
          </w:p>
        </w:tc>
        <w:tc>
          <w:tcPr>
            <w:tcW w:w="5194" w:type="dxa"/>
          </w:tcPr>
          <w:p w14:paraId="4AA12C08" w14:textId="523A49DD" w:rsidR="0019553C" w:rsidRDefault="00F0570B" w:rsidP="00F0570B">
            <w:pPr>
              <w:pStyle w:val="TableParagraph"/>
              <w:ind w:left="104"/>
              <w:rPr>
                <w:sz w:val="24"/>
              </w:rPr>
            </w:pPr>
            <w:r>
              <w:rPr>
                <w:sz w:val="24"/>
              </w:rPr>
              <w:t xml:space="preserve">-Dengan melakukan kriteria penilaian religius, jujur dan bertanggunng jawab misalnya; kejujuran dalam mengerjakan tugas dan ujian, mengakui kesalahan. </w:t>
            </w:r>
          </w:p>
          <w:p w14:paraId="7FA9ED84" w14:textId="77777777" w:rsidR="00F0570B" w:rsidRDefault="00F0570B" w:rsidP="00F0570B">
            <w:pPr>
              <w:pStyle w:val="TableParagraph"/>
              <w:ind w:left="104"/>
              <w:rPr>
                <w:sz w:val="24"/>
              </w:rPr>
            </w:pPr>
            <w:r>
              <w:rPr>
                <w:sz w:val="24"/>
              </w:rPr>
              <w:t>-Metode pengumpulan data contohnya menggunakan buku penghubung untuk pengamatan dari orang tua dirumah serta observasi harian guru terhadap sikap dan perilaku peserta didik dikelas.</w:t>
            </w:r>
          </w:p>
          <w:p w14:paraId="113E9986" w14:textId="3F18E8D1" w:rsidR="00F0570B" w:rsidRDefault="00F0570B" w:rsidP="00F0570B">
            <w:pPr>
              <w:pStyle w:val="TableParagraph"/>
              <w:ind w:left="104"/>
              <w:rPr>
                <w:sz w:val="24"/>
              </w:rPr>
            </w:pPr>
            <w:r>
              <w:rPr>
                <w:sz w:val="24"/>
              </w:rPr>
              <w:t>-Menggunakan raport karakter siswa yang bertuliskan aspek karakter dengan mencantumkan skor, deskripsi dan saran.</w:t>
            </w:r>
          </w:p>
        </w:tc>
      </w:tr>
    </w:tbl>
    <w:p w14:paraId="3EFCB437" w14:textId="77777777" w:rsidR="0019553C" w:rsidRDefault="0019553C">
      <w:pPr>
        <w:rPr>
          <w:sz w:val="24"/>
        </w:rPr>
        <w:sectPr w:rsidR="0019553C">
          <w:pgSz w:w="11910" w:h="16840"/>
          <w:pgMar w:top="1400" w:right="1340" w:bottom="280" w:left="1340" w:header="720" w:footer="720" w:gutter="0"/>
          <w:cols w:space="720"/>
        </w:sectPr>
      </w:pPr>
    </w:p>
    <w:p w14:paraId="7F9A8602" w14:textId="77777777" w:rsidR="0019553C" w:rsidRDefault="0019553C">
      <w:pPr>
        <w:pStyle w:val="BodyText"/>
        <w:rPr>
          <w:sz w:val="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2"/>
        <w:gridCol w:w="3253"/>
        <w:gridCol w:w="5194"/>
      </w:tblGrid>
      <w:tr w:rsidR="0019553C" w14:paraId="6A84211B" w14:textId="77777777">
        <w:trPr>
          <w:trHeight w:val="1654"/>
        </w:trPr>
        <w:tc>
          <w:tcPr>
            <w:tcW w:w="572" w:type="dxa"/>
          </w:tcPr>
          <w:p w14:paraId="6613E75F" w14:textId="77777777" w:rsidR="0019553C" w:rsidRDefault="0019553C">
            <w:pPr>
              <w:pStyle w:val="TableParagraph"/>
              <w:ind w:left="0"/>
              <w:rPr>
                <w:sz w:val="24"/>
              </w:rPr>
            </w:pPr>
          </w:p>
        </w:tc>
        <w:tc>
          <w:tcPr>
            <w:tcW w:w="3253" w:type="dxa"/>
          </w:tcPr>
          <w:p w14:paraId="24A0100A" w14:textId="212B3AB1" w:rsidR="0019553C" w:rsidRDefault="008F0999">
            <w:pPr>
              <w:pStyle w:val="TableParagraph"/>
              <w:spacing w:before="3" w:line="357" w:lineRule="auto"/>
              <w:ind w:right="95"/>
              <w:jc w:val="both"/>
              <w:rPr>
                <w:sz w:val="24"/>
              </w:rPr>
            </w:pPr>
            <w:r>
              <w:rPr>
                <w:iCs/>
                <w:sz w:val="24"/>
                <w:lang w:val="en-US"/>
              </w:rPr>
              <w:t xml:space="preserve">religious, jujur, dan bertanggung jawab </w:t>
            </w:r>
            <w:r>
              <w:rPr>
                <w:sz w:val="24"/>
              </w:rPr>
              <w:t>melalui rapor karakter</w:t>
            </w:r>
            <w:r>
              <w:rPr>
                <w:spacing w:val="-11"/>
                <w:sz w:val="24"/>
              </w:rPr>
              <w:t xml:space="preserve"> </w:t>
            </w:r>
            <w:r>
              <w:rPr>
                <w:sz w:val="24"/>
              </w:rPr>
              <w:t>di</w:t>
            </w:r>
            <w:r>
              <w:rPr>
                <w:spacing w:val="-10"/>
                <w:sz w:val="24"/>
              </w:rPr>
              <w:t xml:space="preserve"> </w:t>
            </w:r>
            <w:r>
              <w:rPr>
                <w:sz w:val="24"/>
              </w:rPr>
              <w:t>SD</w:t>
            </w:r>
            <w:r>
              <w:rPr>
                <w:sz w:val="24"/>
                <w:lang w:val="en-US"/>
              </w:rPr>
              <w:t>I Al-Chusnaini</w:t>
            </w:r>
            <w:r>
              <w:rPr>
                <w:sz w:val="24"/>
              </w:rPr>
              <w:t>?</w:t>
            </w:r>
          </w:p>
        </w:tc>
        <w:tc>
          <w:tcPr>
            <w:tcW w:w="5194" w:type="dxa"/>
          </w:tcPr>
          <w:p w14:paraId="2B941205" w14:textId="0FE966CF" w:rsidR="0019553C" w:rsidRDefault="0019553C">
            <w:pPr>
              <w:pStyle w:val="TableParagraph"/>
              <w:ind w:left="0"/>
              <w:rPr>
                <w:sz w:val="24"/>
              </w:rPr>
            </w:pPr>
          </w:p>
        </w:tc>
      </w:tr>
      <w:tr w:rsidR="0019553C" w14:paraId="4A7B74CB" w14:textId="77777777">
        <w:trPr>
          <w:trHeight w:val="2070"/>
        </w:trPr>
        <w:tc>
          <w:tcPr>
            <w:tcW w:w="572" w:type="dxa"/>
          </w:tcPr>
          <w:p w14:paraId="69F6FA19" w14:textId="77777777" w:rsidR="0019553C" w:rsidRDefault="00000000">
            <w:pPr>
              <w:pStyle w:val="TableParagraph"/>
              <w:spacing w:before="3"/>
              <w:ind w:left="4" w:right="4"/>
              <w:jc w:val="center"/>
              <w:rPr>
                <w:sz w:val="24"/>
              </w:rPr>
            </w:pPr>
            <w:r>
              <w:rPr>
                <w:spacing w:val="-5"/>
                <w:sz w:val="24"/>
              </w:rPr>
              <w:t>10.</w:t>
            </w:r>
          </w:p>
        </w:tc>
        <w:tc>
          <w:tcPr>
            <w:tcW w:w="3253" w:type="dxa"/>
          </w:tcPr>
          <w:p w14:paraId="42E5837F" w14:textId="1F0AFE31" w:rsidR="0019553C" w:rsidRPr="008F0999" w:rsidRDefault="00000000">
            <w:pPr>
              <w:pStyle w:val="TableParagraph"/>
              <w:spacing w:before="3" w:line="360" w:lineRule="auto"/>
              <w:ind w:right="95"/>
              <w:jc w:val="both"/>
              <w:rPr>
                <w:sz w:val="24"/>
                <w:lang w:val="en-US"/>
              </w:rPr>
            </w:pPr>
            <w:r>
              <w:rPr>
                <w:sz w:val="24"/>
              </w:rPr>
              <w:t>Menurut Ibu/Bapak guru bagaimana cara mengevaluasi hasil</w:t>
            </w:r>
            <w:r>
              <w:rPr>
                <w:spacing w:val="-5"/>
                <w:sz w:val="24"/>
              </w:rPr>
              <w:t xml:space="preserve"> </w:t>
            </w:r>
            <w:r>
              <w:rPr>
                <w:sz w:val="24"/>
              </w:rPr>
              <w:t>yang</w:t>
            </w:r>
            <w:r>
              <w:rPr>
                <w:spacing w:val="-10"/>
                <w:sz w:val="24"/>
              </w:rPr>
              <w:t xml:space="preserve"> </w:t>
            </w:r>
            <w:r>
              <w:rPr>
                <w:sz w:val="24"/>
              </w:rPr>
              <w:t>dicapai</w:t>
            </w:r>
            <w:r>
              <w:rPr>
                <w:spacing w:val="-8"/>
                <w:sz w:val="24"/>
              </w:rPr>
              <w:t xml:space="preserve"> </w:t>
            </w:r>
            <w:r>
              <w:rPr>
                <w:sz w:val="24"/>
              </w:rPr>
              <w:t>peserta</w:t>
            </w:r>
            <w:r>
              <w:rPr>
                <w:spacing w:val="-4"/>
                <w:sz w:val="24"/>
              </w:rPr>
              <w:t xml:space="preserve"> </w:t>
            </w:r>
            <w:r>
              <w:rPr>
                <w:sz w:val="24"/>
              </w:rPr>
              <w:t>didik terhadap</w:t>
            </w:r>
            <w:r>
              <w:rPr>
                <w:spacing w:val="47"/>
                <w:sz w:val="24"/>
              </w:rPr>
              <w:t xml:space="preserve">  </w:t>
            </w:r>
            <w:r>
              <w:rPr>
                <w:sz w:val="24"/>
              </w:rPr>
              <w:t>karakter</w:t>
            </w:r>
            <w:r>
              <w:rPr>
                <w:spacing w:val="48"/>
                <w:sz w:val="24"/>
              </w:rPr>
              <w:t xml:space="preserve">  </w:t>
            </w:r>
            <w:r w:rsidR="008F0999">
              <w:rPr>
                <w:spacing w:val="-2"/>
                <w:sz w:val="24"/>
                <w:lang w:val="en-US"/>
              </w:rPr>
              <w:t>bertanggung jawab</w:t>
            </w:r>
          </w:p>
          <w:p w14:paraId="6ED4ACAA" w14:textId="77777777" w:rsidR="0019553C" w:rsidRDefault="00000000">
            <w:pPr>
              <w:pStyle w:val="TableParagraph"/>
              <w:jc w:val="both"/>
              <w:rPr>
                <w:spacing w:val="-2"/>
                <w:sz w:val="24"/>
              </w:rPr>
            </w:pPr>
            <w:r>
              <w:rPr>
                <w:sz w:val="24"/>
              </w:rPr>
              <w:t>melalui</w:t>
            </w:r>
            <w:r>
              <w:rPr>
                <w:spacing w:val="-3"/>
                <w:sz w:val="24"/>
              </w:rPr>
              <w:t xml:space="preserve"> </w:t>
            </w:r>
            <w:r>
              <w:rPr>
                <w:sz w:val="24"/>
              </w:rPr>
              <w:t>rapot</w:t>
            </w:r>
            <w:r>
              <w:rPr>
                <w:spacing w:val="-3"/>
                <w:sz w:val="24"/>
              </w:rPr>
              <w:t xml:space="preserve"> </w:t>
            </w:r>
            <w:r>
              <w:rPr>
                <w:spacing w:val="-2"/>
                <w:sz w:val="24"/>
              </w:rPr>
              <w:t>karakter?</w:t>
            </w:r>
          </w:p>
          <w:p w14:paraId="79F286FC" w14:textId="77777777" w:rsidR="008F0999" w:rsidRDefault="008F0999">
            <w:pPr>
              <w:pStyle w:val="TableParagraph"/>
              <w:jc w:val="both"/>
              <w:rPr>
                <w:sz w:val="24"/>
              </w:rPr>
            </w:pPr>
          </w:p>
        </w:tc>
        <w:tc>
          <w:tcPr>
            <w:tcW w:w="5194" w:type="dxa"/>
          </w:tcPr>
          <w:p w14:paraId="283BDB58" w14:textId="77777777" w:rsidR="0019553C" w:rsidRDefault="00F0570B" w:rsidP="00F0570B">
            <w:pPr>
              <w:pStyle w:val="TableParagraph"/>
              <w:ind w:left="104"/>
              <w:rPr>
                <w:sz w:val="24"/>
              </w:rPr>
            </w:pPr>
            <w:r>
              <w:rPr>
                <w:sz w:val="24"/>
              </w:rPr>
              <w:t>Menurut guru, dengan cara menetapkan kriteria bertanggungjawab contohnya menyelesaikan tugas dan PR tepat waktu, menjaga dan merawat barang milik pribadi disekolah. Guru membuat skala penilaian rubrik dengan jelas misalnyya (1-4 atau 1-5) untuk setiap kriteria tanggung jawab. Refleksi bersama mengajak peserta didik berdiskusi langkah-langkah apa yang dapat mereka ambil untuk memperbaiki atau mempertahankan tanggung jawab.</w:t>
            </w:r>
          </w:p>
          <w:p w14:paraId="6831684E" w14:textId="63390865" w:rsidR="00F0570B" w:rsidRDefault="00F0570B" w:rsidP="00F0570B">
            <w:pPr>
              <w:pStyle w:val="TableParagraph"/>
              <w:ind w:left="104"/>
              <w:rPr>
                <w:sz w:val="24"/>
              </w:rPr>
            </w:pPr>
          </w:p>
        </w:tc>
      </w:tr>
      <w:tr w:rsidR="0019553C" w14:paraId="40493D7B" w14:textId="77777777">
        <w:trPr>
          <w:trHeight w:val="1658"/>
        </w:trPr>
        <w:tc>
          <w:tcPr>
            <w:tcW w:w="572" w:type="dxa"/>
          </w:tcPr>
          <w:p w14:paraId="7D3C5E44" w14:textId="77777777" w:rsidR="0019553C" w:rsidRDefault="00000000">
            <w:pPr>
              <w:pStyle w:val="TableParagraph"/>
              <w:spacing w:before="3"/>
              <w:ind w:left="4" w:right="4"/>
              <w:jc w:val="center"/>
              <w:rPr>
                <w:sz w:val="24"/>
              </w:rPr>
            </w:pPr>
            <w:r>
              <w:rPr>
                <w:spacing w:val="-5"/>
                <w:sz w:val="24"/>
              </w:rPr>
              <w:t>11.</w:t>
            </w:r>
          </w:p>
        </w:tc>
        <w:tc>
          <w:tcPr>
            <w:tcW w:w="3253" w:type="dxa"/>
          </w:tcPr>
          <w:p w14:paraId="6D98BC3B" w14:textId="2581F266" w:rsidR="0019553C" w:rsidRDefault="00000000" w:rsidP="00B6738D">
            <w:pPr>
              <w:pStyle w:val="TableParagraph"/>
              <w:spacing w:before="3" w:line="360" w:lineRule="auto"/>
              <w:ind w:right="96"/>
              <w:jc w:val="both"/>
              <w:rPr>
                <w:sz w:val="24"/>
              </w:rPr>
            </w:pPr>
            <w:r>
              <w:rPr>
                <w:sz w:val="24"/>
              </w:rPr>
              <w:t xml:space="preserve">Menurut Bapak/Ibu bagaimna cara </w:t>
            </w:r>
            <w:r w:rsidR="008F0999">
              <w:rPr>
                <w:sz w:val="24"/>
                <w:lang w:val="en-US"/>
              </w:rPr>
              <w:t>m</w:t>
            </w:r>
            <w:r>
              <w:rPr>
                <w:sz w:val="24"/>
              </w:rPr>
              <w:t xml:space="preserve">engidentifikasi makna </w:t>
            </w:r>
            <w:r w:rsidR="00F0570B">
              <w:rPr>
                <w:iCs/>
                <w:sz w:val="24"/>
                <w:lang w:val="en-US"/>
              </w:rPr>
              <w:t>religius</w:t>
            </w:r>
            <w:r w:rsidR="008F0999">
              <w:rPr>
                <w:iCs/>
                <w:sz w:val="24"/>
                <w:lang w:val="en-US"/>
              </w:rPr>
              <w:t xml:space="preserve"> </w:t>
            </w:r>
            <w:r>
              <w:rPr>
                <w:sz w:val="24"/>
              </w:rPr>
              <w:t>kepada</w:t>
            </w:r>
            <w:r>
              <w:rPr>
                <w:spacing w:val="75"/>
                <w:w w:val="150"/>
                <w:sz w:val="24"/>
              </w:rPr>
              <w:t xml:space="preserve">  </w:t>
            </w:r>
            <w:r>
              <w:rPr>
                <w:spacing w:val="-2"/>
                <w:sz w:val="24"/>
              </w:rPr>
              <w:t>peserta</w:t>
            </w:r>
            <w:r w:rsidR="00B6738D">
              <w:rPr>
                <w:sz w:val="24"/>
              </w:rPr>
              <w:t xml:space="preserve"> </w:t>
            </w:r>
            <w:r>
              <w:rPr>
                <w:spacing w:val="-2"/>
                <w:sz w:val="24"/>
              </w:rPr>
              <w:t>didik?</w:t>
            </w:r>
          </w:p>
        </w:tc>
        <w:tc>
          <w:tcPr>
            <w:tcW w:w="5194" w:type="dxa"/>
          </w:tcPr>
          <w:p w14:paraId="1B1E0FDC" w14:textId="1486C21A" w:rsidR="0019553C" w:rsidRDefault="00F0570B" w:rsidP="00F0570B">
            <w:pPr>
              <w:pStyle w:val="TableParagraph"/>
              <w:ind w:left="104"/>
              <w:rPr>
                <w:sz w:val="24"/>
              </w:rPr>
            </w:pPr>
            <w:r>
              <w:rPr>
                <w:sz w:val="24"/>
              </w:rPr>
              <w:t xml:space="preserve">Menurut guru,dengan pengajaran dan pembelajaran langsung seperti melibatkan kegiatan keagamaan seperti berdoa sebelum </w:t>
            </w:r>
            <w:r w:rsidR="00214165">
              <w:rPr>
                <w:sz w:val="24"/>
              </w:rPr>
              <w:t>m</w:t>
            </w:r>
            <w:r>
              <w:rPr>
                <w:sz w:val="24"/>
              </w:rPr>
              <w:t>elakukan egiatan pembelajaran, sholat dhuha bersama dihari tertentu, mengaji sebelum melaksanakan sholat dhuhur, serta memberikan makna untuk apa kita mengerjakan sholat wajib untuk kehidupan selanjutnya.</w:t>
            </w:r>
          </w:p>
          <w:p w14:paraId="177A0CC9" w14:textId="6B43C60C" w:rsidR="00F0570B" w:rsidRDefault="00F0570B">
            <w:pPr>
              <w:pStyle w:val="TableParagraph"/>
              <w:ind w:left="0"/>
              <w:rPr>
                <w:sz w:val="24"/>
              </w:rPr>
            </w:pPr>
          </w:p>
        </w:tc>
      </w:tr>
      <w:tr w:rsidR="0019553C" w14:paraId="087789DF" w14:textId="77777777">
        <w:trPr>
          <w:trHeight w:val="2070"/>
        </w:trPr>
        <w:tc>
          <w:tcPr>
            <w:tcW w:w="572" w:type="dxa"/>
          </w:tcPr>
          <w:p w14:paraId="54C875F1" w14:textId="77777777" w:rsidR="0019553C" w:rsidRDefault="00000000">
            <w:pPr>
              <w:pStyle w:val="TableParagraph"/>
              <w:spacing w:line="275" w:lineRule="exact"/>
              <w:ind w:left="4" w:right="4"/>
              <w:jc w:val="center"/>
              <w:rPr>
                <w:sz w:val="24"/>
              </w:rPr>
            </w:pPr>
            <w:r>
              <w:rPr>
                <w:spacing w:val="-5"/>
                <w:sz w:val="24"/>
              </w:rPr>
              <w:t>12.</w:t>
            </w:r>
          </w:p>
        </w:tc>
        <w:tc>
          <w:tcPr>
            <w:tcW w:w="3253" w:type="dxa"/>
          </w:tcPr>
          <w:p w14:paraId="1E3A04A3" w14:textId="699DA7A0" w:rsidR="0019553C" w:rsidRPr="008F0999" w:rsidRDefault="00000000" w:rsidP="008F0999">
            <w:pPr>
              <w:pStyle w:val="TableParagraph"/>
              <w:tabs>
                <w:tab w:val="left" w:pos="1975"/>
              </w:tabs>
              <w:spacing w:line="360" w:lineRule="auto"/>
              <w:ind w:right="95"/>
              <w:jc w:val="both"/>
              <w:rPr>
                <w:sz w:val="24"/>
                <w:lang w:val="en-US"/>
              </w:rPr>
            </w:pPr>
            <w:r>
              <w:rPr>
                <w:sz w:val="24"/>
              </w:rPr>
              <w:t xml:space="preserve">Menurut Ibu/Bapak guru </w:t>
            </w:r>
            <w:r>
              <w:rPr>
                <w:spacing w:val="-2"/>
                <w:sz w:val="24"/>
              </w:rPr>
              <w:t>bagaimana</w:t>
            </w:r>
            <w:r>
              <w:rPr>
                <w:sz w:val="24"/>
              </w:rPr>
              <w:tab/>
            </w:r>
            <w:r>
              <w:rPr>
                <w:spacing w:val="-2"/>
                <w:sz w:val="24"/>
              </w:rPr>
              <w:t xml:space="preserve">menerapkan </w:t>
            </w:r>
            <w:r>
              <w:rPr>
                <w:sz w:val="24"/>
              </w:rPr>
              <w:t>komunikasi yang baik untuk me</w:t>
            </w:r>
            <w:r w:rsidR="00214165">
              <w:rPr>
                <w:sz w:val="24"/>
              </w:rPr>
              <w:t>n</w:t>
            </w:r>
            <w:r>
              <w:rPr>
                <w:sz w:val="24"/>
              </w:rPr>
              <w:t>jad</w:t>
            </w:r>
            <w:r w:rsidR="008F0999">
              <w:rPr>
                <w:sz w:val="24"/>
                <w:lang w:val="en-US"/>
              </w:rPr>
              <w:t>i</w:t>
            </w:r>
            <w:r w:rsidR="00214165">
              <w:rPr>
                <w:sz w:val="24"/>
                <w:lang w:val="en-US"/>
              </w:rPr>
              <w:t xml:space="preserve"> </w:t>
            </w:r>
            <w:r w:rsidR="008F0999">
              <w:rPr>
                <w:sz w:val="24"/>
                <w:lang w:val="en-US"/>
              </w:rPr>
              <w:t>seorang yang berka</w:t>
            </w:r>
            <w:r w:rsidR="00F0570B">
              <w:rPr>
                <w:sz w:val="24"/>
                <w:lang w:val="en-US"/>
              </w:rPr>
              <w:t>r</w:t>
            </w:r>
            <w:r w:rsidR="008F0999">
              <w:rPr>
                <w:sz w:val="24"/>
                <w:lang w:val="en-US"/>
              </w:rPr>
              <w:t>akter jujur pada peserta didik ?</w:t>
            </w:r>
          </w:p>
        </w:tc>
        <w:tc>
          <w:tcPr>
            <w:tcW w:w="5194" w:type="dxa"/>
          </w:tcPr>
          <w:p w14:paraId="32D09F2F" w14:textId="55832FD5" w:rsidR="0019553C" w:rsidRDefault="00F0570B" w:rsidP="00F0570B">
            <w:pPr>
              <w:pStyle w:val="TableParagraph"/>
              <w:ind w:left="104"/>
              <w:rPr>
                <w:sz w:val="24"/>
              </w:rPr>
            </w:pPr>
            <w:r>
              <w:rPr>
                <w:sz w:val="24"/>
              </w:rPr>
              <w:t>Dengan memberikan refleksi kepada peserta didik misalnya memberi pertanyaan “apa yang peserta didik rasakan ketika berbohong?” serta memberikan penjelasan yang baik mengenai pentingnya berkarakter jujur.</w:t>
            </w:r>
            <w:r w:rsidR="00214165">
              <w:rPr>
                <w:sz w:val="24"/>
              </w:rPr>
              <w:t xml:space="preserve"> Bisa jua dengan memberikan contoh cerita tentang kejujuran atau dengan menceritakan pengalaman peserta didik tentang kejujuran saat dikelas.</w:t>
            </w:r>
          </w:p>
        </w:tc>
      </w:tr>
      <w:tr w:rsidR="0019553C" w14:paraId="2EE22FD9" w14:textId="77777777" w:rsidTr="00F0570B">
        <w:trPr>
          <w:trHeight w:val="2379"/>
        </w:trPr>
        <w:tc>
          <w:tcPr>
            <w:tcW w:w="572" w:type="dxa"/>
          </w:tcPr>
          <w:p w14:paraId="6CF0E189" w14:textId="77777777" w:rsidR="0019553C" w:rsidRDefault="00000000">
            <w:pPr>
              <w:pStyle w:val="TableParagraph"/>
              <w:spacing w:line="275" w:lineRule="exact"/>
              <w:ind w:left="4" w:right="4"/>
              <w:jc w:val="center"/>
              <w:rPr>
                <w:sz w:val="24"/>
              </w:rPr>
            </w:pPr>
            <w:r>
              <w:rPr>
                <w:spacing w:val="-5"/>
                <w:sz w:val="24"/>
              </w:rPr>
              <w:t>13.</w:t>
            </w:r>
          </w:p>
        </w:tc>
        <w:tc>
          <w:tcPr>
            <w:tcW w:w="3253" w:type="dxa"/>
          </w:tcPr>
          <w:p w14:paraId="70094771" w14:textId="3B8F8DC8" w:rsidR="0019553C" w:rsidRPr="008F0999" w:rsidRDefault="00000000" w:rsidP="00F0570B">
            <w:pPr>
              <w:pStyle w:val="TableParagraph"/>
              <w:spacing w:line="360" w:lineRule="auto"/>
              <w:ind w:left="118" w:right="94"/>
              <w:jc w:val="both"/>
              <w:rPr>
                <w:sz w:val="24"/>
                <w:lang w:val="en-US"/>
              </w:rPr>
            </w:pPr>
            <w:r>
              <w:rPr>
                <w:sz w:val="24"/>
              </w:rPr>
              <w:t>Menurut Ibu/Bapak guru bagaimana cara untuk menerapkan</w:t>
            </w:r>
            <w:r>
              <w:rPr>
                <w:spacing w:val="-12"/>
                <w:sz w:val="24"/>
              </w:rPr>
              <w:t xml:space="preserve"> </w:t>
            </w:r>
            <w:r w:rsidR="008F0999">
              <w:rPr>
                <w:sz w:val="24"/>
                <w:lang w:val="en-US"/>
              </w:rPr>
              <w:t>sikap</w:t>
            </w:r>
            <w:r w:rsidR="00F37688">
              <w:rPr>
                <w:sz w:val="24"/>
                <w:lang w:val="en-US"/>
              </w:rPr>
              <w:t xml:space="preserve"> mulia</w:t>
            </w:r>
            <w:r w:rsidR="008F0999">
              <w:rPr>
                <w:sz w:val="24"/>
                <w:lang w:val="en-US"/>
              </w:rPr>
              <w:t xml:space="preserve"> jujur dan bertanggung jawab saat disekolah pada peserta didik ?</w:t>
            </w:r>
          </w:p>
        </w:tc>
        <w:tc>
          <w:tcPr>
            <w:tcW w:w="5194" w:type="dxa"/>
          </w:tcPr>
          <w:p w14:paraId="6A601568" w14:textId="5A919B8D" w:rsidR="0019553C" w:rsidRDefault="00F0570B" w:rsidP="00F0570B">
            <w:pPr>
              <w:pStyle w:val="TableParagraph"/>
              <w:ind w:left="104"/>
              <w:rPr>
                <w:sz w:val="24"/>
              </w:rPr>
            </w:pPr>
            <w:r>
              <w:rPr>
                <w:sz w:val="24"/>
              </w:rPr>
              <w:t>Guru selalu bertanya kepada peserta didik ketika menilai buku penghubung, contohnya “apakah ada yang tidak melakukan sholat dirumah?”. Jika peserta didik menjawab tidak padahal di buku penghubung ada catatan orang tua bahwa peserta didik tidak sholat maka peserta didik bertanggung jawab men</w:t>
            </w:r>
            <w:r w:rsidR="00214165">
              <w:rPr>
                <w:sz w:val="24"/>
              </w:rPr>
              <w:t>gganti</w:t>
            </w:r>
            <w:r>
              <w:rPr>
                <w:sz w:val="24"/>
              </w:rPr>
              <w:t xml:space="preserve"> sholatnya</w:t>
            </w:r>
            <w:r w:rsidR="00214165">
              <w:rPr>
                <w:sz w:val="24"/>
              </w:rPr>
              <w:t xml:space="preserve"> dengan membaca surah pendek</w:t>
            </w:r>
            <w:r>
              <w:rPr>
                <w:sz w:val="24"/>
              </w:rPr>
              <w:t xml:space="preserve"> pada saat sholat berlangsung dikelas. Serta</w:t>
            </w:r>
            <w:r w:rsidR="00E35FC8">
              <w:rPr>
                <w:sz w:val="24"/>
              </w:rPr>
              <w:t xml:space="preserve"> dapat dilihat dari siswa mengerjakan tugas individu atau berkelompok saat dikelas.</w:t>
            </w:r>
            <w:r>
              <w:rPr>
                <w:sz w:val="24"/>
              </w:rPr>
              <w:t>.</w:t>
            </w:r>
          </w:p>
          <w:p w14:paraId="2F06B1DD" w14:textId="297460DE" w:rsidR="00F0570B" w:rsidRDefault="00F0570B">
            <w:pPr>
              <w:pStyle w:val="TableParagraph"/>
              <w:ind w:left="0"/>
              <w:rPr>
                <w:sz w:val="24"/>
              </w:rPr>
            </w:pPr>
          </w:p>
        </w:tc>
      </w:tr>
      <w:tr w:rsidR="0019553C" w14:paraId="76B09C80" w14:textId="77777777">
        <w:trPr>
          <w:trHeight w:val="2066"/>
        </w:trPr>
        <w:tc>
          <w:tcPr>
            <w:tcW w:w="572" w:type="dxa"/>
          </w:tcPr>
          <w:p w14:paraId="36525307" w14:textId="77777777" w:rsidR="0019553C" w:rsidRDefault="00000000">
            <w:pPr>
              <w:pStyle w:val="TableParagraph"/>
              <w:spacing w:line="275" w:lineRule="exact"/>
              <w:ind w:left="4" w:right="4"/>
              <w:jc w:val="center"/>
              <w:rPr>
                <w:sz w:val="24"/>
              </w:rPr>
            </w:pPr>
            <w:r>
              <w:rPr>
                <w:spacing w:val="-5"/>
                <w:sz w:val="24"/>
              </w:rPr>
              <w:t>14.</w:t>
            </w:r>
          </w:p>
        </w:tc>
        <w:tc>
          <w:tcPr>
            <w:tcW w:w="3253" w:type="dxa"/>
          </w:tcPr>
          <w:p w14:paraId="0F47FA0E" w14:textId="77777777" w:rsidR="0019553C" w:rsidRDefault="00000000">
            <w:pPr>
              <w:pStyle w:val="TableParagraph"/>
              <w:tabs>
                <w:tab w:val="left" w:pos="1318"/>
                <w:tab w:val="left" w:pos="2705"/>
                <w:tab w:val="left" w:pos="2748"/>
              </w:tabs>
              <w:spacing w:line="362" w:lineRule="auto"/>
              <w:ind w:right="94"/>
              <w:rPr>
                <w:sz w:val="24"/>
              </w:rPr>
            </w:pPr>
            <w:r>
              <w:rPr>
                <w:spacing w:val="-2"/>
                <w:sz w:val="24"/>
              </w:rPr>
              <w:t>Menurut</w:t>
            </w:r>
            <w:r>
              <w:rPr>
                <w:sz w:val="24"/>
              </w:rPr>
              <w:tab/>
            </w:r>
            <w:r>
              <w:rPr>
                <w:spacing w:val="-2"/>
                <w:sz w:val="24"/>
              </w:rPr>
              <w:t>Bapak/Ibu</w:t>
            </w:r>
            <w:r>
              <w:rPr>
                <w:sz w:val="24"/>
              </w:rPr>
              <w:tab/>
            </w:r>
            <w:r>
              <w:rPr>
                <w:spacing w:val="-4"/>
                <w:sz w:val="24"/>
              </w:rPr>
              <w:t xml:space="preserve">guru </w:t>
            </w:r>
            <w:r>
              <w:rPr>
                <w:spacing w:val="-2"/>
                <w:sz w:val="24"/>
              </w:rPr>
              <w:t>bagaimana</w:t>
            </w:r>
            <w:r>
              <w:rPr>
                <w:sz w:val="24"/>
              </w:rPr>
              <w:tab/>
            </w:r>
            <w:r>
              <w:rPr>
                <w:sz w:val="24"/>
              </w:rPr>
              <w:tab/>
            </w:r>
            <w:r>
              <w:rPr>
                <w:sz w:val="24"/>
              </w:rPr>
              <w:tab/>
            </w:r>
            <w:r>
              <w:rPr>
                <w:spacing w:val="-4"/>
                <w:sz w:val="24"/>
              </w:rPr>
              <w:t>cara</w:t>
            </w:r>
          </w:p>
          <w:p w14:paraId="57509BA3" w14:textId="77777777" w:rsidR="0019553C" w:rsidRDefault="00000000">
            <w:pPr>
              <w:pStyle w:val="TableParagraph"/>
              <w:tabs>
                <w:tab w:val="left" w:pos="2364"/>
              </w:tabs>
              <w:spacing w:line="271" w:lineRule="exact"/>
              <w:rPr>
                <w:sz w:val="24"/>
              </w:rPr>
            </w:pPr>
            <w:r>
              <w:rPr>
                <w:spacing w:val="-2"/>
                <w:sz w:val="24"/>
              </w:rPr>
              <w:t>memperkenalkan</w:t>
            </w:r>
            <w:r>
              <w:rPr>
                <w:sz w:val="24"/>
              </w:rPr>
              <w:tab/>
            </w:r>
            <w:r>
              <w:rPr>
                <w:spacing w:val="-2"/>
                <w:sz w:val="24"/>
              </w:rPr>
              <w:t>karakter</w:t>
            </w:r>
          </w:p>
          <w:p w14:paraId="4A6FB107" w14:textId="496F37D7" w:rsidR="0019553C" w:rsidRDefault="008F0999">
            <w:pPr>
              <w:pStyle w:val="TableParagraph"/>
              <w:spacing w:before="5" w:line="410" w:lineRule="atLeast"/>
              <w:rPr>
                <w:i/>
                <w:sz w:val="24"/>
              </w:rPr>
            </w:pPr>
            <w:r>
              <w:rPr>
                <w:iCs/>
                <w:sz w:val="24"/>
                <w:lang w:val="en-US"/>
              </w:rPr>
              <w:t xml:space="preserve">religius </w:t>
            </w:r>
            <w:r>
              <w:rPr>
                <w:sz w:val="24"/>
              </w:rPr>
              <w:t>kepada</w:t>
            </w:r>
            <w:r>
              <w:rPr>
                <w:spacing w:val="-15"/>
                <w:sz w:val="24"/>
              </w:rPr>
              <w:t xml:space="preserve"> </w:t>
            </w:r>
            <w:r>
              <w:rPr>
                <w:sz w:val="24"/>
              </w:rPr>
              <w:t>peserta</w:t>
            </w:r>
            <w:r>
              <w:rPr>
                <w:spacing w:val="-15"/>
                <w:sz w:val="24"/>
              </w:rPr>
              <w:t xml:space="preserve"> </w:t>
            </w:r>
            <w:r>
              <w:rPr>
                <w:sz w:val="24"/>
              </w:rPr>
              <w:t>didik berdoa sebelum belajar</w:t>
            </w:r>
            <w:r>
              <w:rPr>
                <w:i/>
                <w:sz w:val="24"/>
              </w:rPr>
              <w:t>?</w:t>
            </w:r>
          </w:p>
        </w:tc>
        <w:tc>
          <w:tcPr>
            <w:tcW w:w="5194" w:type="dxa"/>
          </w:tcPr>
          <w:p w14:paraId="39E73A33" w14:textId="18440D2E" w:rsidR="0019553C" w:rsidRDefault="00F0570B" w:rsidP="00F0570B">
            <w:pPr>
              <w:pStyle w:val="TableParagraph"/>
              <w:ind w:left="104"/>
              <w:rPr>
                <w:sz w:val="24"/>
              </w:rPr>
            </w:pPr>
            <w:r>
              <w:rPr>
                <w:sz w:val="24"/>
              </w:rPr>
              <w:t>Memberikan arahan apa dampak positif dari membaca doa sebelum memulai kegiatan pembelajaran dan mengingatkan peserta didik untuk menerapkannya pada saat dirumah.</w:t>
            </w:r>
            <w:r w:rsidR="00E35FC8">
              <w:rPr>
                <w:sz w:val="24"/>
              </w:rPr>
              <w:t xml:space="preserve"> Serta menggunakan tokoh” islami untuk dijadikan motivasi kepada peserta didik.</w:t>
            </w:r>
          </w:p>
        </w:tc>
      </w:tr>
    </w:tbl>
    <w:p w14:paraId="7070E2DE" w14:textId="77777777" w:rsidR="0019553C" w:rsidRDefault="0019553C">
      <w:pPr>
        <w:rPr>
          <w:sz w:val="24"/>
        </w:rPr>
        <w:sectPr w:rsidR="0019553C">
          <w:pgSz w:w="11910" w:h="16840"/>
          <w:pgMar w:top="1400" w:right="1340" w:bottom="280" w:left="1340" w:header="720" w:footer="720" w:gutter="0"/>
          <w:cols w:space="720"/>
        </w:sectPr>
      </w:pPr>
    </w:p>
    <w:p w14:paraId="35BC4EF8" w14:textId="77777777" w:rsidR="0019553C" w:rsidRDefault="0019553C">
      <w:pPr>
        <w:pStyle w:val="BodyText"/>
        <w:rPr>
          <w:sz w:val="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2"/>
        <w:gridCol w:w="3253"/>
        <w:gridCol w:w="5194"/>
      </w:tblGrid>
      <w:tr w:rsidR="0019553C" w14:paraId="56854C07" w14:textId="77777777" w:rsidTr="00F0570B">
        <w:trPr>
          <w:trHeight w:val="2127"/>
        </w:trPr>
        <w:tc>
          <w:tcPr>
            <w:tcW w:w="572" w:type="dxa"/>
          </w:tcPr>
          <w:p w14:paraId="142E3E5D" w14:textId="77777777" w:rsidR="0019553C" w:rsidRDefault="00000000">
            <w:pPr>
              <w:pStyle w:val="TableParagraph"/>
              <w:spacing w:before="3"/>
              <w:ind w:left="4" w:right="4"/>
              <w:jc w:val="center"/>
              <w:rPr>
                <w:sz w:val="24"/>
              </w:rPr>
            </w:pPr>
            <w:r>
              <w:rPr>
                <w:spacing w:val="-5"/>
                <w:sz w:val="24"/>
              </w:rPr>
              <w:t>15.</w:t>
            </w:r>
          </w:p>
        </w:tc>
        <w:tc>
          <w:tcPr>
            <w:tcW w:w="3253" w:type="dxa"/>
          </w:tcPr>
          <w:p w14:paraId="4D1B2716" w14:textId="551D8C23" w:rsidR="008F0999" w:rsidRPr="008F0999" w:rsidRDefault="00000000" w:rsidP="008F0999">
            <w:pPr>
              <w:pStyle w:val="TableParagraph"/>
              <w:spacing w:before="3" w:line="360" w:lineRule="auto"/>
              <w:ind w:right="93"/>
              <w:jc w:val="both"/>
              <w:rPr>
                <w:i/>
                <w:sz w:val="24"/>
                <w:lang w:val="en-US"/>
              </w:rPr>
            </w:pPr>
            <w:r>
              <w:rPr>
                <w:sz w:val="24"/>
              </w:rPr>
              <w:t xml:space="preserve">Menurut Bapak/Ibu guru </w:t>
            </w:r>
            <w:r w:rsidR="00F0570B">
              <w:rPr>
                <w:sz w:val="24"/>
              </w:rPr>
              <w:t>apa manfaat</w:t>
            </w:r>
            <w:r>
              <w:rPr>
                <w:sz w:val="24"/>
              </w:rPr>
              <w:t xml:space="preserve"> memberikan aktivitas</w:t>
            </w:r>
            <w:r w:rsidR="008F0999">
              <w:rPr>
                <w:sz w:val="24"/>
                <w:lang w:val="en-US"/>
              </w:rPr>
              <w:t xml:space="preserve"> religious seperti</w:t>
            </w:r>
            <w:r>
              <w:rPr>
                <w:sz w:val="24"/>
              </w:rPr>
              <w:t xml:space="preserve"> </w:t>
            </w:r>
            <w:r w:rsidR="008F0999">
              <w:rPr>
                <w:iCs/>
                <w:sz w:val="24"/>
                <w:lang w:val="en-US"/>
              </w:rPr>
              <w:t xml:space="preserve">sholat dhuha bersama dikelas </w:t>
            </w:r>
            <w:r>
              <w:rPr>
                <w:sz w:val="24"/>
              </w:rPr>
              <w:t xml:space="preserve">kepada peserta didik </w:t>
            </w:r>
            <w:r w:rsidR="008F0999">
              <w:rPr>
                <w:sz w:val="24"/>
                <w:lang w:val="en-US"/>
              </w:rPr>
              <w:t>?</w:t>
            </w:r>
          </w:p>
          <w:p w14:paraId="25B764C4" w14:textId="0A6DD8B7" w:rsidR="0019553C" w:rsidRDefault="0019553C">
            <w:pPr>
              <w:pStyle w:val="TableParagraph"/>
              <w:spacing w:line="275" w:lineRule="exact"/>
              <w:jc w:val="both"/>
              <w:rPr>
                <w:i/>
                <w:sz w:val="24"/>
              </w:rPr>
            </w:pPr>
          </w:p>
        </w:tc>
        <w:tc>
          <w:tcPr>
            <w:tcW w:w="5194" w:type="dxa"/>
          </w:tcPr>
          <w:p w14:paraId="07A16AA7" w14:textId="2C68F262" w:rsidR="0019553C" w:rsidRDefault="00E35FC8" w:rsidP="00F0570B">
            <w:pPr>
              <w:pStyle w:val="TableParagraph"/>
              <w:ind w:left="104"/>
              <w:rPr>
                <w:sz w:val="24"/>
              </w:rPr>
            </w:pPr>
            <w:r>
              <w:rPr>
                <w:sz w:val="24"/>
              </w:rPr>
              <w:t xml:space="preserve">Untuk mengajarkan apa itu sunnah dan wajib. </w:t>
            </w:r>
            <w:r w:rsidR="00F0570B">
              <w:rPr>
                <w:sz w:val="24"/>
              </w:rPr>
              <w:t xml:space="preserve">Sholat dhuha bersama dikelas guna peserta didik terbiasa melakukan kegiatan religius disekolah dengan harapan peserta didik dapat menerapkannya pada saat dirumah. </w:t>
            </w:r>
          </w:p>
        </w:tc>
      </w:tr>
      <w:tr w:rsidR="0019553C" w14:paraId="081C189C" w14:textId="77777777">
        <w:trPr>
          <w:trHeight w:val="2070"/>
        </w:trPr>
        <w:tc>
          <w:tcPr>
            <w:tcW w:w="572" w:type="dxa"/>
          </w:tcPr>
          <w:p w14:paraId="52C28DB2" w14:textId="77777777" w:rsidR="0019553C" w:rsidRDefault="00000000">
            <w:pPr>
              <w:pStyle w:val="TableParagraph"/>
              <w:spacing w:before="3"/>
              <w:ind w:left="4" w:right="4"/>
              <w:jc w:val="center"/>
              <w:rPr>
                <w:sz w:val="24"/>
              </w:rPr>
            </w:pPr>
            <w:r>
              <w:rPr>
                <w:spacing w:val="-5"/>
                <w:sz w:val="24"/>
              </w:rPr>
              <w:t>16.</w:t>
            </w:r>
          </w:p>
        </w:tc>
        <w:tc>
          <w:tcPr>
            <w:tcW w:w="3253" w:type="dxa"/>
          </w:tcPr>
          <w:p w14:paraId="0CC2C7C0" w14:textId="77777777" w:rsidR="0019553C" w:rsidRDefault="00000000">
            <w:pPr>
              <w:pStyle w:val="TableParagraph"/>
              <w:tabs>
                <w:tab w:val="left" w:pos="1318"/>
                <w:tab w:val="left" w:pos="2707"/>
                <w:tab w:val="left" w:pos="2746"/>
              </w:tabs>
              <w:spacing w:before="3" w:line="357" w:lineRule="auto"/>
              <w:ind w:right="93"/>
              <w:rPr>
                <w:sz w:val="24"/>
              </w:rPr>
            </w:pPr>
            <w:r>
              <w:rPr>
                <w:spacing w:val="-2"/>
                <w:sz w:val="24"/>
              </w:rPr>
              <w:t>Menurut</w:t>
            </w:r>
            <w:r>
              <w:rPr>
                <w:sz w:val="24"/>
              </w:rPr>
              <w:tab/>
            </w:r>
            <w:r>
              <w:rPr>
                <w:spacing w:val="-2"/>
                <w:sz w:val="24"/>
              </w:rPr>
              <w:t>Bapak/Ibu</w:t>
            </w:r>
            <w:r>
              <w:rPr>
                <w:sz w:val="24"/>
              </w:rPr>
              <w:tab/>
            </w:r>
            <w:r>
              <w:rPr>
                <w:spacing w:val="-4"/>
                <w:sz w:val="24"/>
              </w:rPr>
              <w:t xml:space="preserve">guru </w:t>
            </w:r>
            <w:r>
              <w:rPr>
                <w:spacing w:val="-2"/>
                <w:sz w:val="24"/>
              </w:rPr>
              <w:t>bagaimana</w:t>
            </w:r>
            <w:r>
              <w:rPr>
                <w:sz w:val="24"/>
              </w:rPr>
              <w:tab/>
            </w:r>
            <w:r>
              <w:rPr>
                <w:sz w:val="24"/>
              </w:rPr>
              <w:tab/>
            </w:r>
            <w:r>
              <w:rPr>
                <w:sz w:val="24"/>
              </w:rPr>
              <w:tab/>
            </w:r>
            <w:r>
              <w:rPr>
                <w:spacing w:val="-4"/>
                <w:sz w:val="24"/>
              </w:rPr>
              <w:t>cara</w:t>
            </w:r>
          </w:p>
          <w:p w14:paraId="2775BB50" w14:textId="2BB7A90A" w:rsidR="008F0999" w:rsidRDefault="008F0999" w:rsidP="008F0999">
            <w:pPr>
              <w:pStyle w:val="TableParagraph"/>
              <w:spacing w:before="5" w:line="357" w:lineRule="auto"/>
              <w:rPr>
                <w:i/>
                <w:sz w:val="24"/>
              </w:rPr>
            </w:pPr>
            <w:r>
              <w:rPr>
                <w:sz w:val="24"/>
                <w:lang w:val="en-US"/>
              </w:rPr>
              <w:t>m</w:t>
            </w:r>
            <w:r>
              <w:rPr>
                <w:sz w:val="24"/>
              </w:rPr>
              <w:t>engimplementasikan</w:t>
            </w:r>
            <w:r>
              <w:rPr>
                <w:spacing w:val="40"/>
                <w:sz w:val="24"/>
              </w:rPr>
              <w:t xml:space="preserve"> </w:t>
            </w:r>
            <w:r>
              <w:rPr>
                <w:sz w:val="24"/>
              </w:rPr>
              <w:t>pola</w:t>
            </w:r>
            <w:r>
              <w:rPr>
                <w:spacing w:val="77"/>
                <w:sz w:val="24"/>
              </w:rPr>
              <w:t xml:space="preserve"> </w:t>
            </w:r>
            <w:r>
              <w:rPr>
                <w:sz w:val="24"/>
              </w:rPr>
              <w:t>– pola</w:t>
            </w:r>
            <w:r>
              <w:rPr>
                <w:spacing w:val="-14"/>
                <w:sz w:val="24"/>
              </w:rPr>
              <w:t xml:space="preserve"> </w:t>
            </w:r>
            <w:r>
              <w:rPr>
                <w:sz w:val="24"/>
              </w:rPr>
              <w:t>karakter</w:t>
            </w:r>
            <w:r>
              <w:rPr>
                <w:spacing w:val="-12"/>
                <w:sz w:val="24"/>
              </w:rPr>
              <w:t xml:space="preserve"> </w:t>
            </w:r>
            <w:r>
              <w:rPr>
                <w:iCs/>
                <w:sz w:val="24"/>
                <w:lang w:val="en-US"/>
              </w:rPr>
              <w:t>jujur jika peserta didik tidak sholat saat berada dirumah ?</w:t>
            </w:r>
          </w:p>
          <w:p w14:paraId="6A9FA621" w14:textId="11CB9AD0" w:rsidR="0019553C" w:rsidRDefault="0019553C">
            <w:pPr>
              <w:pStyle w:val="TableParagraph"/>
              <w:spacing w:before="6"/>
              <w:rPr>
                <w:i/>
                <w:sz w:val="24"/>
              </w:rPr>
            </w:pPr>
          </w:p>
        </w:tc>
        <w:tc>
          <w:tcPr>
            <w:tcW w:w="5194" w:type="dxa"/>
          </w:tcPr>
          <w:p w14:paraId="66EDDABD" w14:textId="6A9B45CE" w:rsidR="0019553C" w:rsidRDefault="00F0570B" w:rsidP="00F0570B">
            <w:pPr>
              <w:pStyle w:val="TableParagraph"/>
              <w:ind w:left="104"/>
              <w:rPr>
                <w:sz w:val="24"/>
              </w:rPr>
            </w:pPr>
            <w:r>
              <w:rPr>
                <w:sz w:val="24"/>
              </w:rPr>
              <w:t>Menurut guru, memerlkukan pendekatan penuh empati, komunikasi yang baik dan kolaborasi antara guru dan orang tua.</w:t>
            </w:r>
            <w:r w:rsidR="00606BBE">
              <w:rPr>
                <w:sz w:val="24"/>
              </w:rPr>
              <w:t xml:space="preserve"> Guru menggunakan buku penghubung guna komunikasi guru dengan orang tua, biasanya jika siswa tidak melaksanakan sholat wajib saat dirumah pasti kolom di buku penghubung dikosongi dan memberikan catatan dibagian bawahnya. Lalu saat disekolah guru menekankan peraturan kelas dan siswa mendapat sanksi dengan mengulang sholatnya atau dengan membaca surah pendek.</w:t>
            </w:r>
            <w:r>
              <w:rPr>
                <w:sz w:val="24"/>
              </w:rPr>
              <w:t xml:space="preserve"> Membangun kesadaran pentingnya kejujuran baik dari perspektif agama maupun moral umum, menggunakan cerita atau kisah nyata yang menekankan nilai kejujuran,kerja sama dengan orang tua dalam mendukung anak untuk sholat dan berlaku jujur, membuat lingkungan yang mendukung seperti memberikan pengakuan kepada peserta didik yang menunjukkan sikap jujur.</w:t>
            </w:r>
          </w:p>
          <w:p w14:paraId="09B5376D" w14:textId="3FF4A9FB" w:rsidR="00F0570B" w:rsidRDefault="00F0570B">
            <w:pPr>
              <w:pStyle w:val="TableParagraph"/>
              <w:ind w:left="0"/>
              <w:rPr>
                <w:sz w:val="24"/>
              </w:rPr>
            </w:pPr>
          </w:p>
        </w:tc>
      </w:tr>
      <w:tr w:rsidR="0019553C" w14:paraId="37F3886C" w14:textId="77777777" w:rsidTr="00F0570B">
        <w:trPr>
          <w:trHeight w:val="2127"/>
        </w:trPr>
        <w:tc>
          <w:tcPr>
            <w:tcW w:w="572" w:type="dxa"/>
          </w:tcPr>
          <w:p w14:paraId="38E8BB24" w14:textId="77777777" w:rsidR="0019553C" w:rsidRDefault="00000000">
            <w:pPr>
              <w:pStyle w:val="TableParagraph"/>
              <w:spacing w:before="3"/>
              <w:ind w:left="4" w:right="4"/>
              <w:jc w:val="center"/>
              <w:rPr>
                <w:sz w:val="24"/>
              </w:rPr>
            </w:pPr>
            <w:r>
              <w:rPr>
                <w:spacing w:val="-5"/>
                <w:sz w:val="24"/>
              </w:rPr>
              <w:t>17.</w:t>
            </w:r>
          </w:p>
        </w:tc>
        <w:tc>
          <w:tcPr>
            <w:tcW w:w="3253" w:type="dxa"/>
          </w:tcPr>
          <w:p w14:paraId="293EFF88" w14:textId="7C730F7F" w:rsidR="006A3304" w:rsidRPr="00F0570B" w:rsidRDefault="00000000" w:rsidP="00F0570B">
            <w:pPr>
              <w:pStyle w:val="TableParagraph"/>
              <w:tabs>
                <w:tab w:val="left" w:pos="2747"/>
              </w:tabs>
              <w:spacing w:before="3" w:line="357" w:lineRule="auto"/>
              <w:ind w:right="93"/>
              <w:jc w:val="both"/>
              <w:rPr>
                <w:spacing w:val="-2"/>
                <w:sz w:val="24"/>
                <w:lang w:val="en-US"/>
              </w:rPr>
            </w:pPr>
            <w:r>
              <w:rPr>
                <w:sz w:val="24"/>
              </w:rPr>
              <w:t>Menurut Bapak/Ibu guru</w:t>
            </w:r>
            <w:r w:rsidR="00F0570B">
              <w:rPr>
                <w:spacing w:val="-2"/>
                <w:sz w:val="24"/>
              </w:rPr>
              <w:t xml:space="preserve"> apakah strategi menggunakan buku penghubung dikelas dapat m</w:t>
            </w:r>
            <w:r w:rsidR="00F37688">
              <w:rPr>
                <w:spacing w:val="-2"/>
                <w:sz w:val="24"/>
              </w:rPr>
              <w:t>embentuk</w:t>
            </w:r>
            <w:r w:rsidR="00F0570B">
              <w:rPr>
                <w:spacing w:val="-2"/>
                <w:sz w:val="24"/>
              </w:rPr>
              <w:t xml:space="preserve"> karakter peserta didik ?</w:t>
            </w:r>
          </w:p>
          <w:p w14:paraId="70DDCA50" w14:textId="2DB7ABF5" w:rsidR="0019553C" w:rsidRDefault="0019553C">
            <w:pPr>
              <w:pStyle w:val="TableParagraph"/>
              <w:spacing w:line="275" w:lineRule="exact"/>
              <w:rPr>
                <w:i/>
                <w:sz w:val="24"/>
              </w:rPr>
            </w:pPr>
          </w:p>
        </w:tc>
        <w:tc>
          <w:tcPr>
            <w:tcW w:w="5194" w:type="dxa"/>
          </w:tcPr>
          <w:p w14:paraId="07A74AF7" w14:textId="2EF532E1" w:rsidR="0019553C" w:rsidRDefault="00F0570B" w:rsidP="00F0570B">
            <w:pPr>
              <w:pStyle w:val="TableParagraph"/>
              <w:ind w:left="104"/>
              <w:rPr>
                <w:sz w:val="24"/>
              </w:rPr>
            </w:pPr>
            <w:r>
              <w:rPr>
                <w:sz w:val="24"/>
              </w:rPr>
              <w:t>Menurut guru,</w:t>
            </w:r>
            <w:r w:rsidR="00606BBE">
              <w:rPr>
                <w:sz w:val="24"/>
              </w:rPr>
              <w:t xml:space="preserve"> iya. A</w:t>
            </w:r>
            <w:r>
              <w:rPr>
                <w:sz w:val="24"/>
              </w:rPr>
              <w:t>danya buku penghubung antar guru dengan orang tua dapat mempertahanan juga membentuk proses karakter</w:t>
            </w:r>
            <w:r w:rsidR="00F37688">
              <w:rPr>
                <w:sz w:val="24"/>
              </w:rPr>
              <w:t xml:space="preserve"> mulia</w:t>
            </w:r>
            <w:r>
              <w:rPr>
                <w:sz w:val="24"/>
              </w:rPr>
              <w:t xml:space="preserve"> jujur dan bertanggung jawab karena pantauan langsung dari rumah yaitu orang tua.</w:t>
            </w:r>
            <w:r w:rsidR="00606BBE">
              <w:rPr>
                <w:sz w:val="24"/>
              </w:rPr>
              <w:t xml:space="preserve"> Tetapi dengan catatan orang tua harus ikut bekerja sama.</w:t>
            </w:r>
          </w:p>
        </w:tc>
      </w:tr>
      <w:tr w:rsidR="0019553C" w14:paraId="4BEF2C07" w14:textId="77777777">
        <w:trPr>
          <w:trHeight w:val="2070"/>
        </w:trPr>
        <w:tc>
          <w:tcPr>
            <w:tcW w:w="572" w:type="dxa"/>
          </w:tcPr>
          <w:p w14:paraId="14C574E6" w14:textId="77777777" w:rsidR="0019553C" w:rsidRDefault="00000000">
            <w:pPr>
              <w:pStyle w:val="TableParagraph"/>
              <w:spacing w:line="275" w:lineRule="exact"/>
              <w:ind w:left="4" w:right="4"/>
              <w:jc w:val="center"/>
              <w:rPr>
                <w:sz w:val="24"/>
              </w:rPr>
            </w:pPr>
            <w:r>
              <w:rPr>
                <w:spacing w:val="-5"/>
                <w:sz w:val="24"/>
              </w:rPr>
              <w:t>18.</w:t>
            </w:r>
          </w:p>
        </w:tc>
        <w:tc>
          <w:tcPr>
            <w:tcW w:w="3253" w:type="dxa"/>
          </w:tcPr>
          <w:p w14:paraId="762250FA" w14:textId="6853BF4E" w:rsidR="006A3304" w:rsidRPr="006A3304" w:rsidRDefault="00000000" w:rsidP="006A3304">
            <w:pPr>
              <w:pStyle w:val="TableParagraph"/>
              <w:spacing w:line="360" w:lineRule="auto"/>
              <w:ind w:right="96"/>
              <w:jc w:val="both"/>
              <w:rPr>
                <w:sz w:val="24"/>
                <w:lang w:val="en-US"/>
              </w:rPr>
            </w:pPr>
            <w:r>
              <w:rPr>
                <w:sz w:val="24"/>
              </w:rPr>
              <w:t>Menurut Bapak/Ibu guru apa manfaat dan tujuan adanya karakter</w:t>
            </w:r>
            <w:r w:rsidR="00F37688">
              <w:rPr>
                <w:iCs/>
                <w:sz w:val="24"/>
                <w:lang w:val="en-US"/>
              </w:rPr>
              <w:t xml:space="preserve"> mulia </w:t>
            </w:r>
            <w:r w:rsidR="006A3304">
              <w:rPr>
                <w:iCs/>
                <w:sz w:val="24"/>
                <w:lang w:val="en-US"/>
              </w:rPr>
              <w:t>religious, jujur dan bertanggung jawab</w:t>
            </w:r>
            <w:r>
              <w:rPr>
                <w:i/>
                <w:sz w:val="24"/>
              </w:rPr>
              <w:t xml:space="preserve"> </w:t>
            </w:r>
            <w:r>
              <w:rPr>
                <w:sz w:val="24"/>
              </w:rPr>
              <w:t>di</w:t>
            </w:r>
            <w:r w:rsidR="006A3304">
              <w:rPr>
                <w:sz w:val="24"/>
                <w:lang w:val="en-US"/>
              </w:rPr>
              <w:t xml:space="preserve"> SDI Al-Chusnaini ?</w:t>
            </w:r>
          </w:p>
          <w:p w14:paraId="1D897438" w14:textId="07CC87CD" w:rsidR="0019553C" w:rsidRDefault="0019553C">
            <w:pPr>
              <w:pStyle w:val="TableParagraph"/>
              <w:jc w:val="both"/>
              <w:rPr>
                <w:sz w:val="24"/>
              </w:rPr>
            </w:pPr>
          </w:p>
        </w:tc>
        <w:tc>
          <w:tcPr>
            <w:tcW w:w="5194" w:type="dxa"/>
          </w:tcPr>
          <w:p w14:paraId="3753E453" w14:textId="638A2F4B" w:rsidR="0019553C" w:rsidRDefault="00F0570B" w:rsidP="00F0570B">
            <w:pPr>
              <w:pStyle w:val="TableParagraph"/>
              <w:ind w:left="104"/>
              <w:rPr>
                <w:sz w:val="24"/>
                <w:szCs w:val="24"/>
              </w:rPr>
            </w:pPr>
            <w:r w:rsidRPr="00F0570B">
              <w:rPr>
                <w:sz w:val="24"/>
                <w:szCs w:val="24"/>
              </w:rPr>
              <w:t xml:space="preserve">Pengembangan karakter religius, jujur, dan bertanggung jawab tidak hanya membawa manfaat langsung bagi individu, tetapi juga berkontribusi </w:t>
            </w:r>
            <w:r w:rsidR="00A801F5">
              <w:rPr>
                <w:sz w:val="24"/>
                <w:szCs w:val="24"/>
              </w:rPr>
              <w:t xml:space="preserve">untuk mencetak generasi </w:t>
            </w:r>
            <w:r w:rsidRPr="00F0570B">
              <w:rPr>
                <w:sz w:val="24"/>
                <w:szCs w:val="24"/>
              </w:rPr>
              <w:t>yang lebih baik. Individu dengan karakter yang kuat cenderung memiliki kehidupan yang lebih bermakna, hubungan yang lebih sehat, dan kemampuan untuk memberikan kontribusi positif dalam komunitas mereka. Oleh karena itu, pendidikan karakter yang mencakup nilai-nilai ini sangat penting dalam sistem pendidikan dan kehidupan sehari-hari.</w:t>
            </w:r>
          </w:p>
          <w:p w14:paraId="3D3C4350" w14:textId="1CFBF2B5" w:rsidR="00F0570B" w:rsidRPr="00F0570B" w:rsidRDefault="00F0570B">
            <w:pPr>
              <w:pStyle w:val="TableParagraph"/>
              <w:ind w:left="0"/>
              <w:rPr>
                <w:sz w:val="24"/>
                <w:szCs w:val="24"/>
              </w:rPr>
            </w:pPr>
          </w:p>
        </w:tc>
      </w:tr>
      <w:tr w:rsidR="0019553C" w14:paraId="17848F34" w14:textId="77777777">
        <w:trPr>
          <w:trHeight w:val="2070"/>
        </w:trPr>
        <w:tc>
          <w:tcPr>
            <w:tcW w:w="572" w:type="dxa"/>
          </w:tcPr>
          <w:p w14:paraId="3178EBD3" w14:textId="77777777" w:rsidR="0019553C" w:rsidRDefault="00000000">
            <w:pPr>
              <w:pStyle w:val="TableParagraph"/>
              <w:spacing w:line="275" w:lineRule="exact"/>
              <w:ind w:left="4" w:right="4"/>
              <w:jc w:val="center"/>
              <w:rPr>
                <w:sz w:val="24"/>
              </w:rPr>
            </w:pPr>
            <w:r>
              <w:rPr>
                <w:spacing w:val="-5"/>
                <w:sz w:val="24"/>
              </w:rPr>
              <w:t>19.</w:t>
            </w:r>
          </w:p>
        </w:tc>
        <w:tc>
          <w:tcPr>
            <w:tcW w:w="3253" w:type="dxa"/>
          </w:tcPr>
          <w:p w14:paraId="06FBCAFB" w14:textId="14CAE6AB" w:rsidR="006A3304" w:rsidRPr="006A3304" w:rsidRDefault="00000000" w:rsidP="006A3304">
            <w:pPr>
              <w:pStyle w:val="TableParagraph"/>
              <w:spacing w:line="360" w:lineRule="auto"/>
              <w:ind w:right="93"/>
              <w:jc w:val="both"/>
              <w:rPr>
                <w:sz w:val="24"/>
                <w:lang w:val="en-US"/>
              </w:rPr>
            </w:pPr>
            <w:r>
              <w:rPr>
                <w:sz w:val="24"/>
              </w:rPr>
              <w:t xml:space="preserve">Menurut Bapak/Ibu bagaimana cara </w:t>
            </w:r>
            <w:r w:rsidR="006A3304">
              <w:rPr>
                <w:sz w:val="24"/>
                <w:lang w:val="en-US"/>
              </w:rPr>
              <w:t>m</w:t>
            </w:r>
            <w:r>
              <w:rPr>
                <w:sz w:val="24"/>
              </w:rPr>
              <w:t xml:space="preserve">eningkatkan kualitas mutu peserta didik dalam </w:t>
            </w:r>
            <w:r w:rsidR="006A3304">
              <w:rPr>
                <w:sz w:val="24"/>
                <w:lang w:val="en-US"/>
              </w:rPr>
              <w:t>pe</w:t>
            </w:r>
            <w:r w:rsidR="00F37688">
              <w:rPr>
                <w:sz w:val="24"/>
                <w:lang w:val="en-US"/>
              </w:rPr>
              <w:t>mbentukan</w:t>
            </w:r>
            <w:r w:rsidR="006A3304">
              <w:rPr>
                <w:sz w:val="24"/>
                <w:lang w:val="en-US"/>
              </w:rPr>
              <w:t xml:space="preserve"> karakter</w:t>
            </w:r>
            <w:r w:rsidR="00F37688">
              <w:rPr>
                <w:sz w:val="24"/>
                <w:lang w:val="en-US"/>
              </w:rPr>
              <w:t xml:space="preserve"> mulia</w:t>
            </w:r>
            <w:r w:rsidR="006A3304">
              <w:rPr>
                <w:sz w:val="24"/>
                <w:lang w:val="en-US"/>
              </w:rPr>
              <w:t xml:space="preserve"> religious, jujur dan bertanggung jawab pada peserta didik?</w:t>
            </w:r>
          </w:p>
          <w:p w14:paraId="04A6C40C" w14:textId="6CD27EA2" w:rsidR="0019553C" w:rsidRDefault="0019553C">
            <w:pPr>
              <w:pStyle w:val="TableParagraph"/>
              <w:rPr>
                <w:sz w:val="24"/>
              </w:rPr>
            </w:pPr>
          </w:p>
        </w:tc>
        <w:tc>
          <w:tcPr>
            <w:tcW w:w="5194" w:type="dxa"/>
          </w:tcPr>
          <w:p w14:paraId="0CBBB111" w14:textId="3F052EA3" w:rsidR="0019553C" w:rsidRDefault="00F0570B" w:rsidP="00F0570B">
            <w:pPr>
              <w:pStyle w:val="TableParagraph"/>
              <w:ind w:left="104"/>
              <w:rPr>
                <w:sz w:val="24"/>
              </w:rPr>
            </w:pPr>
            <w:r>
              <w:rPr>
                <w:sz w:val="24"/>
              </w:rPr>
              <w:t xml:space="preserve">Meningkatkan kualitas mutu peserta didik ialah </w:t>
            </w:r>
            <w:r w:rsidRPr="00F0570B">
              <w:rPr>
                <w:sz w:val="24"/>
                <w:szCs w:val="24"/>
              </w:rPr>
              <w:t>pengintegrasian nilai dalam kurikulum seperti dalam pelajaran bahasa, gunakan cerita yag mengandung pesan moral. Aktif kegiatan ekstrakulikuler guna mengerti makna tanggung jawab. Dengan pendekatan yang komprehensif dan kolaboratif, sekolah dapat meningkatkan kualitas mutu peserta didik dalam penguatan karakter religius, jujur, dan bertanggung jawab. Pendekatan ini tidak hanya melibatkan aspek pengajaran formal tetapi juga pembentukan lingkungan yang mendukung, partisipasi aktif dari orang tua dan komunitas, serta penilaian dan refleksi yang berkesinambungan</w:t>
            </w:r>
          </w:p>
        </w:tc>
      </w:tr>
      <w:tr w:rsidR="0019553C" w14:paraId="1873C96D" w14:textId="77777777">
        <w:trPr>
          <w:trHeight w:val="1654"/>
        </w:trPr>
        <w:tc>
          <w:tcPr>
            <w:tcW w:w="572" w:type="dxa"/>
          </w:tcPr>
          <w:p w14:paraId="53766FF1" w14:textId="77777777" w:rsidR="0019553C" w:rsidRDefault="00000000">
            <w:pPr>
              <w:pStyle w:val="TableParagraph"/>
              <w:spacing w:line="275" w:lineRule="exact"/>
              <w:ind w:left="4" w:right="4"/>
              <w:jc w:val="center"/>
              <w:rPr>
                <w:sz w:val="24"/>
              </w:rPr>
            </w:pPr>
            <w:r>
              <w:rPr>
                <w:spacing w:val="-5"/>
                <w:sz w:val="24"/>
              </w:rPr>
              <w:t>20.</w:t>
            </w:r>
          </w:p>
        </w:tc>
        <w:tc>
          <w:tcPr>
            <w:tcW w:w="3253" w:type="dxa"/>
          </w:tcPr>
          <w:p w14:paraId="70075262" w14:textId="7D9E8E31" w:rsidR="0019553C" w:rsidRPr="00F37688" w:rsidRDefault="00000000" w:rsidP="00F37688">
            <w:pPr>
              <w:pStyle w:val="TableParagraph"/>
              <w:tabs>
                <w:tab w:val="left" w:pos="1984"/>
              </w:tabs>
              <w:spacing w:line="360" w:lineRule="auto"/>
              <w:ind w:right="94"/>
              <w:jc w:val="both"/>
              <w:rPr>
                <w:sz w:val="24"/>
              </w:rPr>
            </w:pPr>
            <w:r>
              <w:rPr>
                <w:sz w:val="24"/>
              </w:rPr>
              <w:t xml:space="preserve">Mengapa Bapak/Ibu guru </w:t>
            </w:r>
            <w:r>
              <w:rPr>
                <w:spacing w:val="-2"/>
                <w:sz w:val="24"/>
              </w:rPr>
              <w:t>memberikan</w:t>
            </w:r>
            <w:r>
              <w:rPr>
                <w:sz w:val="24"/>
              </w:rPr>
              <w:tab/>
            </w:r>
            <w:r>
              <w:rPr>
                <w:spacing w:val="-2"/>
                <w:sz w:val="24"/>
              </w:rPr>
              <w:t xml:space="preserve">pengalaman </w:t>
            </w:r>
            <w:r>
              <w:rPr>
                <w:sz w:val="24"/>
              </w:rPr>
              <w:t>peserta</w:t>
            </w:r>
            <w:r>
              <w:rPr>
                <w:spacing w:val="63"/>
                <w:sz w:val="24"/>
              </w:rPr>
              <w:t xml:space="preserve"> </w:t>
            </w:r>
            <w:r>
              <w:rPr>
                <w:sz w:val="24"/>
              </w:rPr>
              <w:t>didik</w:t>
            </w:r>
            <w:r>
              <w:rPr>
                <w:spacing w:val="61"/>
                <w:sz w:val="24"/>
              </w:rPr>
              <w:t xml:space="preserve"> </w:t>
            </w:r>
            <w:r>
              <w:rPr>
                <w:sz w:val="24"/>
              </w:rPr>
              <w:t>tentang</w:t>
            </w:r>
            <w:r>
              <w:rPr>
                <w:spacing w:val="62"/>
                <w:sz w:val="24"/>
              </w:rPr>
              <w:t xml:space="preserve"> </w:t>
            </w:r>
            <w:r>
              <w:rPr>
                <w:spacing w:val="-2"/>
                <w:sz w:val="24"/>
              </w:rPr>
              <w:t>karakter</w:t>
            </w:r>
            <w:r w:rsidR="00F37688">
              <w:rPr>
                <w:spacing w:val="-2"/>
                <w:sz w:val="24"/>
              </w:rPr>
              <w:t xml:space="preserve"> mulia</w:t>
            </w:r>
            <w:r w:rsidR="00F37688">
              <w:rPr>
                <w:sz w:val="24"/>
              </w:rPr>
              <w:t xml:space="preserve"> </w:t>
            </w:r>
            <w:r w:rsidR="006A3304">
              <w:rPr>
                <w:sz w:val="24"/>
                <w:lang w:val="en-US"/>
              </w:rPr>
              <w:t xml:space="preserve">religious, jujur dan bertanggung jawab </w:t>
            </w:r>
            <w:r w:rsidR="006A3304">
              <w:rPr>
                <w:sz w:val="24"/>
              </w:rPr>
              <w:t>dengan</w:t>
            </w:r>
            <w:r w:rsidR="006A3304">
              <w:rPr>
                <w:spacing w:val="-1"/>
                <w:sz w:val="24"/>
              </w:rPr>
              <w:t xml:space="preserve"> </w:t>
            </w:r>
            <w:r w:rsidR="006A3304">
              <w:rPr>
                <w:spacing w:val="-4"/>
                <w:sz w:val="24"/>
              </w:rPr>
              <w:t>baik</w:t>
            </w:r>
            <w:r w:rsidR="006A3304">
              <w:rPr>
                <w:i/>
                <w:spacing w:val="-4"/>
                <w:sz w:val="24"/>
              </w:rPr>
              <w:t>?</w:t>
            </w:r>
          </w:p>
          <w:p w14:paraId="0B6E19C2" w14:textId="687F05CA" w:rsidR="006A3304" w:rsidRDefault="006A3304">
            <w:pPr>
              <w:pStyle w:val="TableParagraph"/>
              <w:spacing w:before="1"/>
              <w:jc w:val="both"/>
              <w:rPr>
                <w:i/>
                <w:sz w:val="24"/>
              </w:rPr>
            </w:pPr>
          </w:p>
        </w:tc>
        <w:tc>
          <w:tcPr>
            <w:tcW w:w="5194" w:type="dxa"/>
          </w:tcPr>
          <w:p w14:paraId="19DEEE97" w14:textId="361A680B" w:rsidR="0019553C" w:rsidRPr="00F0570B" w:rsidRDefault="00F0570B" w:rsidP="00F0570B">
            <w:pPr>
              <w:pStyle w:val="TableParagraph"/>
              <w:ind w:left="104"/>
              <w:rPr>
                <w:sz w:val="24"/>
                <w:szCs w:val="24"/>
              </w:rPr>
            </w:pPr>
            <w:r w:rsidRPr="00F0570B">
              <w:rPr>
                <w:sz w:val="24"/>
                <w:szCs w:val="24"/>
              </w:rPr>
              <w:t>Memberikan pengalaman yang baik tentang karakter religius, jujur, dan bertanggung jawab adalah investasi jangka panjang dalam pengembangan individu dan masyarakat. Ini membantu membentuk generasi yang memiliki landasan moral yang kuat, siap menghadapi tantangan masa depan, dan berkontribusi positif kepada dunia. Melalui pendekatan yang terstruktur dan konsisten, sekolah dapat memainkan peran penting dalam pembentukan karakter siswa, memastikan bahwa mereka tumbuh menjadi pribadi yang utuh, bertanggung jawab, dan memiliki integritas tinggi</w:t>
            </w:r>
          </w:p>
        </w:tc>
      </w:tr>
    </w:tbl>
    <w:p w14:paraId="2D031621" w14:textId="77777777" w:rsidR="0019553C" w:rsidRDefault="0019553C">
      <w:pPr>
        <w:rPr>
          <w:sz w:val="24"/>
        </w:rPr>
        <w:sectPr w:rsidR="0019553C">
          <w:pgSz w:w="11910" w:h="16840"/>
          <w:pgMar w:top="1400" w:right="1340" w:bottom="280" w:left="1340" w:header="720" w:footer="720" w:gutter="0"/>
          <w:cols w:space="720"/>
        </w:sectPr>
      </w:pPr>
    </w:p>
    <w:p w14:paraId="6A74C2AB" w14:textId="77777777" w:rsidR="0019553C" w:rsidRDefault="0019553C">
      <w:pPr>
        <w:pStyle w:val="BodyText"/>
        <w:spacing w:before="4"/>
        <w:rPr>
          <w:sz w:val="17"/>
        </w:rPr>
      </w:pPr>
    </w:p>
    <w:sectPr w:rsidR="0019553C">
      <w:pgSz w:w="11910" w:h="16840"/>
      <w:pgMar w:top="192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53C"/>
    <w:rsid w:val="000B6710"/>
    <w:rsid w:val="0019553C"/>
    <w:rsid w:val="001C19AF"/>
    <w:rsid w:val="00214165"/>
    <w:rsid w:val="002F7FB6"/>
    <w:rsid w:val="00341A19"/>
    <w:rsid w:val="005B6799"/>
    <w:rsid w:val="005F1A49"/>
    <w:rsid w:val="00606BBE"/>
    <w:rsid w:val="006A3304"/>
    <w:rsid w:val="00766C21"/>
    <w:rsid w:val="0083116F"/>
    <w:rsid w:val="008F0999"/>
    <w:rsid w:val="009305D9"/>
    <w:rsid w:val="00A801F5"/>
    <w:rsid w:val="00B44587"/>
    <w:rsid w:val="00B6738D"/>
    <w:rsid w:val="00D55DF5"/>
    <w:rsid w:val="00DF2247"/>
    <w:rsid w:val="00E35FC8"/>
    <w:rsid w:val="00F0570B"/>
    <w:rsid w:val="00F270E3"/>
    <w:rsid w:val="00F37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8514F"/>
  <w15:docId w15:val="{059DE26A-43AE-4809-9780-D447D15A0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pPr>
    <w:rPr>
      <w:sz w:val="24"/>
      <w:szCs w:val="24"/>
    </w:rPr>
  </w:style>
  <w:style w:type="paragraph" w:styleId="Title">
    <w:name w:val="Title"/>
    <w:basedOn w:val="Normal"/>
    <w:uiPriority w:val="10"/>
    <w:qFormat/>
    <w:pPr>
      <w:spacing w:before="64"/>
      <w:ind w:left="1"/>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1914</TotalTime>
  <Pages>7</Pages>
  <Words>1843</Words>
  <Characters>10510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TRY1</dc:creator>
  <cp:keywords/>
  <dc:description/>
  <cp:lastModifiedBy>Fany Rizki</cp:lastModifiedBy>
  <cp:revision>7</cp:revision>
  <dcterms:created xsi:type="dcterms:W3CDTF">2023-12-19T01:29:00Z</dcterms:created>
  <dcterms:modified xsi:type="dcterms:W3CDTF">2024-08-17T08:11:00Z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2023-11-22T00:00:00Z</vt:filetime>
  </property>
  <property fmtid="{D5CDD505-2E9C-101B-9397-08002B2CF9AE}" pid="3" name="Creator">
    <vt:lpwstr>Microsoft® Word 2019</vt:lpwstr>
  </property>
  <property fmtid="{D5CDD505-2E9C-101B-9397-08002B2CF9AE}" pid="4" name="LastSaved">
    <vt:filetime>2023-12-19T00:00:00Z</vt:filetime>
  </property>
  <property fmtid="{D5CDD505-2E9C-101B-9397-08002B2CF9AE}" pid="5" name="Producer">
    <vt:lpwstr>Microsoft® Word 2019</vt:lpwstr>
  </property>
</Properties>
</file>